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D174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D550637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1DC32DD" w14:textId="777C67DD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</w:t>
      </w:r>
      <w:r w:rsidR="00206087">
        <w:rPr>
          <w:sz w:val="20"/>
        </w:rPr>
        <w:t>4</w:t>
      </w:r>
      <w:r>
        <w:rPr>
          <w:sz w:val="20"/>
        </w:rPr>
        <w:t xml:space="preserve"> stycznia 2025 r.</w:t>
      </w:r>
    </w:p>
    <w:p w14:paraId="67981BAE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516AC26B" w14:textId="77777777" w:rsidR="00A77B3E" w:rsidRDefault="00A77B3E">
      <w:pPr>
        <w:ind w:left="5669"/>
        <w:jc w:val="left"/>
        <w:rPr>
          <w:sz w:val="20"/>
        </w:rPr>
      </w:pPr>
    </w:p>
    <w:p w14:paraId="07B16568" w14:textId="77777777" w:rsidR="00A77B3E" w:rsidRDefault="00A77B3E">
      <w:pPr>
        <w:ind w:left="5669"/>
        <w:jc w:val="left"/>
        <w:rPr>
          <w:sz w:val="20"/>
        </w:rPr>
      </w:pPr>
    </w:p>
    <w:p w14:paraId="3B8BF4CA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VII/.........../2025</w:t>
      </w:r>
      <w:r>
        <w:rPr>
          <w:b/>
          <w:caps/>
        </w:rPr>
        <w:br/>
        <w:t>Rady Gminy w Broku</w:t>
      </w:r>
    </w:p>
    <w:p w14:paraId="033AB11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DA892AC" w14:textId="77777777" w:rsidR="00A77B3E" w:rsidRDefault="00000000">
      <w:pPr>
        <w:keepNext/>
        <w:spacing w:after="480"/>
        <w:jc w:val="center"/>
      </w:pPr>
      <w:r>
        <w:rPr>
          <w:b/>
        </w:rPr>
        <w:t>w sprawie uchwalenia „Programu opieki nad zwierzętami bezdomnymi oraz zapobiegania bezdomności zwierząt na terenie Gminy Brok na 2025 rok”</w:t>
      </w:r>
    </w:p>
    <w:p w14:paraId="470FD017" w14:textId="77777777" w:rsidR="00A77B3E" w:rsidRDefault="00000000">
      <w:pPr>
        <w:keepLines/>
        <w:spacing w:before="120" w:after="120"/>
        <w:ind w:firstLine="227"/>
      </w:pPr>
      <w:r>
        <w:tab/>
        <w:t>Na podstawie art. 18 ust. 2 pkt 15 ustawy z dnia 8 marca 1990 r. o samorządzie gminnym (Dz. U. z 2024 r., poz. 1465, 1572, 1940), art. 11 ust. 1 i art. 11a ustawy z dnia 21 sierpnia 1997 r. o ochronie zwierząt (Dz. U. z 2023 r., poz. 1580) uchwala się, co następuje:</w:t>
      </w:r>
    </w:p>
    <w:p w14:paraId="44AED9A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„Program opieki nad zwierzętami bezdomnymi oraz zapobiegania bezdomności zwierząt na terenie Gminy Brok na 2025 rok”, który stanowi załącznik</w:t>
      </w:r>
      <w:r>
        <w:br/>
        <w:t>do niniejszej uchwały.</w:t>
      </w:r>
    </w:p>
    <w:p w14:paraId="02E0803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Gminy Brok.</w:t>
      </w:r>
    </w:p>
    <w:p w14:paraId="79A449D9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Mazowieckiego.</w:t>
      </w:r>
    </w:p>
    <w:p w14:paraId="2EB1F1B0" w14:textId="77777777" w:rsidR="00A77B3E" w:rsidRDefault="00A77B3E">
      <w:pPr>
        <w:keepNext/>
        <w:keepLines/>
        <w:spacing w:before="120" w:after="120"/>
        <w:ind w:firstLine="340"/>
      </w:pPr>
    </w:p>
    <w:p w14:paraId="7B91AE0C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4648"/>
      </w:tblGrid>
      <w:tr w:rsidR="005A5086" w14:paraId="0CF7329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EFCA5" w14:textId="77777777" w:rsidR="005A5086" w:rsidRDefault="005A5086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F0A34" w14:textId="77777777" w:rsidR="005A508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inż. Piotr Radziszewski</w:t>
            </w:r>
          </w:p>
        </w:tc>
      </w:tr>
    </w:tbl>
    <w:p w14:paraId="025C086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BAE01D" w14:textId="77777777" w:rsidR="005A5086" w:rsidRDefault="00000000">
      <w:pPr>
        <w:keepNext/>
        <w:spacing w:before="120" w:after="120" w:line="360" w:lineRule="auto"/>
        <w:ind w:left="4535"/>
        <w:jc w:val="left"/>
        <w:rPr>
          <w:szCs w:val="20"/>
        </w:rPr>
      </w:pPr>
      <w:r>
        <w:rPr>
          <w:szCs w:val="20"/>
        </w:rPr>
        <w:lastRenderedPageBreak/>
        <w:t>Załącznik do uchwały Nr VII/.........../2025</w:t>
      </w:r>
      <w:r>
        <w:rPr>
          <w:szCs w:val="20"/>
        </w:rPr>
        <w:br/>
        <w:t>Rady Gminy w Broku</w:t>
      </w:r>
      <w:r>
        <w:rPr>
          <w:szCs w:val="20"/>
        </w:rPr>
        <w:br/>
        <w:t>z dnia....................2025 r.</w:t>
      </w:r>
    </w:p>
    <w:p w14:paraId="5F346EB6" w14:textId="77777777" w:rsidR="005A5086" w:rsidRDefault="00000000">
      <w:pPr>
        <w:keepNext/>
        <w:spacing w:after="480"/>
        <w:jc w:val="center"/>
        <w:rPr>
          <w:szCs w:val="20"/>
        </w:rPr>
      </w:pPr>
      <w:r>
        <w:rPr>
          <w:b/>
          <w:szCs w:val="20"/>
        </w:rPr>
        <w:t>PROGRAM OPIEKI NAD ZWIERZĘTAMI BEZDOMNYMI</w:t>
      </w:r>
      <w:r>
        <w:rPr>
          <w:b/>
          <w:szCs w:val="20"/>
        </w:rPr>
        <w:br/>
        <w:t>ORAZ ZAPOBIEGANIA BEZDOMNOŚCI ZWIERZĄT</w:t>
      </w:r>
      <w:r>
        <w:rPr>
          <w:b/>
          <w:szCs w:val="20"/>
        </w:rPr>
        <w:br/>
        <w:t>NA TERENIE GMINY BROK NA 2025 ROK</w:t>
      </w:r>
    </w:p>
    <w:p w14:paraId="7988131B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§ 1. </w:t>
      </w:r>
      <w:r>
        <w:rPr>
          <w:color w:val="000000"/>
          <w:szCs w:val="20"/>
          <w:u w:color="000000"/>
        </w:rPr>
        <w:t>Program opieki nad zwierzętami bezdomnymi oraz zapobiegania bezdomności zwierząt ma zastosowanie do wszystkich zwierząt bezdomnych znajdujących się w granicach administracyjnych Gminy Brok, w tym w szczególności do bezdomnych psów i kotów.</w:t>
      </w:r>
    </w:p>
    <w:p w14:paraId="7451EE96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§ 2. </w:t>
      </w:r>
      <w:r>
        <w:rPr>
          <w:color w:val="000000"/>
          <w:szCs w:val="20"/>
          <w:u w:color="000000"/>
        </w:rPr>
        <w:t>1. Celem programu jest:</w:t>
      </w:r>
    </w:p>
    <w:p w14:paraId="063AF365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zapobieganie bezdomności zwierząt na terenie Gminy Brok;</w:t>
      </w:r>
    </w:p>
    <w:p w14:paraId="1E9829C2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zapobieganie wzrostu populacji zwierząt bezdomnych;</w:t>
      </w:r>
    </w:p>
    <w:p w14:paraId="4E86B691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zapewnienie opieki bezdomnym zwierzętom;</w:t>
      </w:r>
    </w:p>
    <w:p w14:paraId="2116B045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promowanie prawidłowych postaw i zachowań człowieka w stosunku do zwierząt.</w:t>
      </w:r>
    </w:p>
    <w:p w14:paraId="7E750780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 Program obejmuje realizację następujących zadań:</w:t>
      </w:r>
    </w:p>
    <w:p w14:paraId="6AADC1CB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zapewnienie bezdomnym zwierzętom miejsca w schronisku;</w:t>
      </w:r>
    </w:p>
    <w:p w14:paraId="26F0722C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objęcie opieką wolno żyjących kotów, w tym ich dokarmianie;</w:t>
      </w:r>
    </w:p>
    <w:p w14:paraId="7158CB43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odławianie bezdomnych zwierząt;</w:t>
      </w:r>
    </w:p>
    <w:p w14:paraId="767ABBE7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poszukiwanie właścicieli dla bezdomnych zwierząt;</w:t>
      </w:r>
    </w:p>
    <w:p w14:paraId="5D8782C7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 obligatoryjną sterylizację albo kastrację zwierząt w schronisku;</w:t>
      </w:r>
    </w:p>
    <w:p w14:paraId="32B101DB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usypianie ślepych miotów;</w:t>
      </w:r>
    </w:p>
    <w:p w14:paraId="4BA1082C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 zapewnienie całodobowej opieki weterynaryjnej w przypadkach zdarzeń drogowych z udziałem zwierząt;</w:t>
      </w:r>
    </w:p>
    <w:p w14:paraId="7BC3631C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 wskazanie gospodarstwa rolnego w celu zapewnienia miejsca dla zwierząt gospodarskich.</w:t>
      </w:r>
    </w:p>
    <w:p w14:paraId="11BE354A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§ 3. </w:t>
      </w:r>
      <w:r>
        <w:rPr>
          <w:color w:val="000000"/>
          <w:szCs w:val="20"/>
          <w:u w:color="000000"/>
        </w:rPr>
        <w:t>1. Zapobieganie bezdomności zwierząt na terenie Gminy Brok realizowane jest poprzez:</w:t>
      </w:r>
    </w:p>
    <w:p w14:paraId="490F2522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odławianie i umieszczanie w schronisku bezdomnych zwierząt, które uciekły, zabłąkały się lub zostały porzucone przez człowieka, jeżeli nie ma możliwości ustalenia ich właściciela lub opiekuna;</w:t>
      </w:r>
    </w:p>
    <w:p w14:paraId="65106D9B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prowadzenie działań zmierzających do poszukiwania nowych właścicieli i oddania osobom zainteresowanym do adopcji bezdomnych zwierząt przebywających tymczasowo pod nadzorem Urzędu Gminy Brok, poprzez:</w:t>
      </w:r>
    </w:p>
    <w:p w14:paraId="4249AE7F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 prowadzenie poszukiwania właścicieli dla bezdomnych zwierząt bezpośrednio przez podmiot, o którym mowa w ust. 2;</w:t>
      </w:r>
    </w:p>
    <w:p w14:paraId="1FB81A27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b) zamieszczanie na stronach internetowych prowadzonych przez Urząd Gminy oraz na tablicy ogłoszeń informacji dotyczącej schronisk, z którymi Gmina Brok ma podpisaną </w:t>
      </w:r>
      <w:r>
        <w:rPr>
          <w:color w:val="000000"/>
          <w:szCs w:val="20"/>
          <w:u w:color="000000"/>
        </w:rPr>
        <w:lastRenderedPageBreak/>
        <w:t>umowę oraz zdjęć i informacji dotyczących bezdomnych zwierząt i możliwości dania im nowego domu;</w:t>
      </w:r>
    </w:p>
    <w:p w14:paraId="74CFFFBD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prowadzenie działań promujących prawidłowe postawy i zachowania człowieka w stosunku do zwierząt, o których mowa w § 10.</w:t>
      </w:r>
    </w:p>
    <w:p w14:paraId="6A92F0FD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 Odławianie zwierząt powierza się Pani Wiesławie Rykowskiej prowadzącej Firmę Usługowo - Handlową CANIS z siedzibą w ul. Sikorskiego 10/3, 07-410 Ostrołęka, adres Schroniska Kruszewo 34, 07-440 Goworowo, na podstawie art. 11a ust. 4 w zw. z art. 11a ust. 2 pkt 3 ustawy o ochronie zwierząt.</w:t>
      </w:r>
    </w:p>
    <w:p w14:paraId="22341984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§ 4. </w:t>
      </w:r>
      <w:r>
        <w:rPr>
          <w:color w:val="000000"/>
          <w:szCs w:val="20"/>
          <w:u w:color="000000"/>
        </w:rPr>
        <w:t>Opieka nad kotami wolno żyjącymi jest realizowana poprzez:</w:t>
      </w:r>
    </w:p>
    <w:p w14:paraId="43C39D3E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ustalenie miejsc, w których przebywają koty wolno żyjące;</w:t>
      </w:r>
    </w:p>
    <w:p w14:paraId="42742785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zapewnienie dokarmiania i wody pitnej w miejscach bytowania wolno żyjących kotów, przy udziale wolontariuszy i społecznych opiekunów;</w:t>
      </w:r>
    </w:p>
    <w:p w14:paraId="7D1CE48A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otoczenie w miarę potrzeby opieką weterynaryjną wolno żyjących kotów, przez Gabinet Weterynaryjny Lek. Wet. Piotr Siemieniuk 07-320 Małkinia Górna</w:t>
      </w:r>
      <w:r>
        <w:rPr>
          <w:color w:val="000000"/>
          <w:szCs w:val="20"/>
          <w:u w:color="000000"/>
        </w:rPr>
        <w:br/>
        <w:t>ul. Brokowska 124, z którym Gmina Brok zawarła umowę na świadczenie usług weterynaryjnych.</w:t>
      </w:r>
    </w:p>
    <w:p w14:paraId="5878906C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§ 5. </w:t>
      </w:r>
      <w:r>
        <w:rPr>
          <w:color w:val="000000"/>
          <w:szCs w:val="20"/>
          <w:u w:color="000000"/>
        </w:rPr>
        <w:t>1. Bezdomne zwierzęta domowe i gospodarskie odławiane są po uprzednim stwierdzeniu przez pracownika Urzędu Gminy, służby porządkowe, zarządców nieruchomości lub mieszkańców, że pozostają bez opieki, swobodnie przemieszczają się i stwarzają zagrożenie dla bezpieczeństwa i porządku publicznego.</w:t>
      </w:r>
    </w:p>
    <w:p w14:paraId="244956AD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 Odławianie bezdomnych zwierząt ma charakter stały i następuje po zgłoszeniu o potrzebie odławiania do Urzędu Gminy Brok.</w:t>
      </w:r>
    </w:p>
    <w:p w14:paraId="2C8F03B7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 Odławianie bezdomnych zwierząt domowych i gospodarskich jest prowadzone za pomocą specjalistycznego sprzętu, który nie stwarza zagrożenia dla życia i zdrowia zwierząt oraz nie zadaje im cierpienia.</w:t>
      </w:r>
    </w:p>
    <w:p w14:paraId="058E474B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 Odłowione zwierzęta domowe przebywające w schronisku objęte są opieką poprzez zapewnienie im właściwych warunków bytowania oraz opiekę weterynaryjną.</w:t>
      </w:r>
    </w:p>
    <w:p w14:paraId="3E51CA7C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 Odłowione zwierzęta gospodarskie oddane zostają pod opiekę gospodarstwa rolnego wskazanego w § 9.</w:t>
      </w:r>
    </w:p>
    <w:p w14:paraId="62D1C066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6. Nadzór nad odławianiem bezdomnych zwierząt sprawuje pracownik Urzędu Gminy Brok.</w:t>
      </w:r>
    </w:p>
    <w:p w14:paraId="23CF0297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7. Gmina Brok rości sobie prawo do przeniesienia na właściciela, który zwierzę porzucił lub nie zachował należytej staranności w opiece nad nim, wszelkich kosztów związanych z odłowieniem i zapewnieniem opieki weterynaryjnej zwierzęciu, które uciekło lub zostało porzucone.</w:t>
      </w:r>
    </w:p>
    <w:p w14:paraId="57A32628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§ 6. </w:t>
      </w:r>
      <w:r>
        <w:rPr>
          <w:color w:val="000000"/>
          <w:szCs w:val="20"/>
          <w:u w:color="000000"/>
        </w:rPr>
        <w:t>Zapobieganie wzrostowi populacji zwierząt bezdomnych odbywa się poprzez obligatoryjną sterylizację albo kastrację zwierząt umieszczonych w schronisku, o którym mowa w § 3 ust. 2, w ramach zawartej z tym podmiotem umowy.</w:t>
      </w:r>
    </w:p>
    <w:p w14:paraId="28FBBB6D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§ 7. </w:t>
      </w:r>
      <w:r>
        <w:rPr>
          <w:color w:val="000000"/>
          <w:szCs w:val="20"/>
          <w:u w:color="000000"/>
        </w:rPr>
        <w:t xml:space="preserve">1. Usypianie ślepych miotów bezdomnych zwierząt dokonywane jest w Gabinecie Weterynaryjnym Lek. Wet. Piotr Siemieniuk 07-320 Małkinia Górna </w:t>
      </w:r>
      <w:r>
        <w:rPr>
          <w:color w:val="000000"/>
          <w:szCs w:val="20"/>
          <w:u w:color="000000"/>
        </w:rPr>
        <w:br/>
        <w:t>ul. Brokowska 124, z którym Gmina Brok zawarła umowę na świadczenie usług weterynaryjnych.</w:t>
      </w:r>
    </w:p>
    <w:p w14:paraId="5C5217D7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2. Ślepe mioty bezdomnych zwierząt dostarczane są do gabinetu weterynaryjnego po wcześniejszym uzyskaniu skierowania na zabieg z Urzędu Gminy.</w:t>
      </w:r>
    </w:p>
    <w:p w14:paraId="54698BBD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§ 8. </w:t>
      </w:r>
      <w:r>
        <w:rPr>
          <w:color w:val="000000"/>
          <w:szCs w:val="20"/>
          <w:u w:color="000000"/>
        </w:rPr>
        <w:t xml:space="preserve">Zapewnienie całodobowej opieki weterynaryjnej dla zwierząt rannych, w przypadku zdarzeń drogowych realizowane jest przez Gminę Brok na podstawie umowy zawartej z Gabinetem Weterynaryjnym lek. wet. Piotr Siemieniuk 07-320 Małkinia Górna </w:t>
      </w:r>
      <w:r>
        <w:rPr>
          <w:color w:val="000000"/>
          <w:szCs w:val="20"/>
          <w:u w:color="000000"/>
        </w:rPr>
        <w:br/>
        <w:t>ul. Brokowska 124.</w:t>
      </w:r>
    </w:p>
    <w:p w14:paraId="7022BC6E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§ 9. </w:t>
      </w:r>
      <w:r>
        <w:rPr>
          <w:color w:val="000000"/>
          <w:szCs w:val="20"/>
          <w:u w:color="000000"/>
        </w:rPr>
        <w:t xml:space="preserve">1. Gospodarstwo rolne znajdujące się w miejscowości Laskowizna 17A, </w:t>
      </w:r>
      <w:r>
        <w:rPr>
          <w:color w:val="000000"/>
          <w:szCs w:val="20"/>
          <w:u w:color="000000"/>
        </w:rPr>
        <w:br/>
        <w:t>07-306 Brok będące własnością osoby fizycznej, w razie potrzeby przyjmuje i zapewnia opiekę bezdomnym zwierzętom gospodarskim z terenu Gminy Brok.</w:t>
      </w:r>
    </w:p>
    <w:p w14:paraId="7FA3C1F1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 W przypadku wydania decyzji o odebraniu zwierzęcia gospodarskiego Burmistrz Gminy Brok niezwłocznie powiadomi o tym fakcie Powiatowego Lekarza Weterynarii w Ostrowi Mazowieckiej.</w:t>
      </w:r>
    </w:p>
    <w:p w14:paraId="48542FAA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 Szczegółowy sposób zapewnienia opieki i dalszego postępowania z w/w zwierzętami w gospodarstwie wskazanym w ust. 1 określa porozumienie sporządzone w dniu zdarzenia.</w:t>
      </w:r>
    </w:p>
    <w:p w14:paraId="60B56300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§ 10. </w:t>
      </w:r>
      <w:r>
        <w:rPr>
          <w:color w:val="000000"/>
          <w:szCs w:val="20"/>
          <w:u w:color="000000"/>
        </w:rPr>
        <w:t>Promowanie prawidłowych postaw i zachowań człowieka w stosunku do zwierząt prowadzone jest poprzez:</w:t>
      </w:r>
    </w:p>
    <w:p w14:paraId="29A3D377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zachęcanie nauczycieli szkoły i przedszkola funkcjonującego na terenie Gminy do włączenia do programu zajęć zagadnień związanych z humanitarnym traktowaniem zwierząt oraz ich prawidłową opieką;</w:t>
      </w:r>
    </w:p>
    <w:p w14:paraId="0CF43541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organizowanie konkursów, pogadanek dla dzieci i młodzieży na temat humanitarnego traktowania zwierząt oraz zapobiegania ich bezdomności;</w:t>
      </w:r>
    </w:p>
    <w:p w14:paraId="0FABBADC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organizowanie akcji uświadamiającej potencjalnym właścicielom zwierząt praw i obowiązków wynikających z faktu nabycia i posiadania zwierzęcia.</w:t>
      </w:r>
    </w:p>
    <w:p w14:paraId="4A2C3EE5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§ 11. </w:t>
      </w:r>
      <w:r>
        <w:rPr>
          <w:color w:val="000000"/>
          <w:szCs w:val="20"/>
          <w:u w:color="000000"/>
        </w:rPr>
        <w:t xml:space="preserve">1. Koszty realizacji zadań określonych w niniejszym programie ponosi Gmina Brok. </w:t>
      </w:r>
    </w:p>
    <w:p w14:paraId="1E75C124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 Wysokość środków finansowych zarezerwowanych w budżecie Gminy Brok przeznaczonych na realizację Programu w 2025 r. wynosi 36.533,00 zł, w tym na:</w:t>
      </w:r>
    </w:p>
    <w:p w14:paraId="267F55C6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odławianie zwierząt i zapewnienie im miejsca w schronisku, o którym mowa §3 ust. 2 i §6 - 21.033,00 zł;</w:t>
      </w:r>
    </w:p>
    <w:p w14:paraId="7E0A62A5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opieka nad kotami wolno żyjącymi, o której mowa w §4 – 500,00 zł.;</w:t>
      </w:r>
    </w:p>
    <w:p w14:paraId="6F774C59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usypianie ślepych miotów – 500,00 zł;</w:t>
      </w:r>
    </w:p>
    <w:p w14:paraId="4EB8EEA3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zapewnienie całodobowej opieki weterynaryjnej, o której mowa w §8 - 3.000,00 zł;</w:t>
      </w:r>
    </w:p>
    <w:p w14:paraId="27A7CA3E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 sterylizacja zwierząt domowych (psów i kotów), które mają właścicieli - 5.000,00 zł;</w:t>
      </w:r>
    </w:p>
    <w:p w14:paraId="6B067CFE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znakowanie elektronicznym "czipem" zwierząt domowych (psów i kotów), które mają właścicieli - 2.500,00 zł;</w:t>
      </w:r>
    </w:p>
    <w:p w14:paraId="72F61F9F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 pozostałe zadania realizowane w ramach programu, w tym działania, o których mowa w §3 ust. 1 pkt 3, § 9 ust. 1 i §10 – 4.000,zł.”.</w:t>
      </w:r>
    </w:p>
    <w:p w14:paraId="672800A2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§ 12. </w:t>
      </w:r>
      <w:r>
        <w:rPr>
          <w:color w:val="000000"/>
          <w:szCs w:val="20"/>
          <w:u w:color="000000"/>
        </w:rPr>
        <w:t>1. Dla realizacji działań dotyczących ograniczenia bezdomności zwierząt domowych Gmina Brok może udzielić pomocy organizacjom społecznym, których statutowym celem działania jest przeciwdziałanie bezdomności zwierząt. Pomoc może być udzielona w różnych formach, a w szczególności w postaci:</w:t>
      </w:r>
    </w:p>
    <w:p w14:paraId="04AD3A05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1) bezpłatnego udostępnienia lokalu komunalnego na spotkania otwarte, których tematyką będzie walka z nieodpowiedzialnym rozmnażaniem zwierząt, zapobieganie bezdomności zwierząt domowych itp.;</w:t>
      </w:r>
    </w:p>
    <w:p w14:paraId="04978C44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współpracy w pozyskiwaniu środków finansowych z innych źródeł;</w:t>
      </w:r>
    </w:p>
    <w:p w14:paraId="44ECB3E4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promocji podejmowanych działań, zwłaszcza w środkach masowego przekazu;</w:t>
      </w:r>
    </w:p>
    <w:p w14:paraId="47BE0B98" w14:textId="77777777" w:rsidR="005A508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pomocy w nawiązywaniu kontaktów i współpracy w skali lokalnej oraz ponadlokalnej.</w:t>
      </w:r>
    </w:p>
    <w:p w14:paraId="60CF90EC" w14:textId="77777777" w:rsidR="005A5086" w:rsidRDefault="00000000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 Gmina w celu realizacji niniejszego programu zawiera umowę z podmiotem prowadzącym schronisko dla zwierząt oraz lekarzem weterynarii.</w:t>
      </w:r>
    </w:p>
    <w:p w14:paraId="15F78B3F" w14:textId="77777777" w:rsidR="005A5086" w:rsidRDefault="00000000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377"/>
      </w:tblGrid>
      <w:tr w:rsidR="005A5086" w14:paraId="69B21368" w14:textId="77777777">
        <w:tc>
          <w:tcPr>
            <w:tcW w:w="36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5BDBC" w14:textId="77777777" w:rsidR="005A5086" w:rsidRDefault="005A508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3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CCAEE" w14:textId="77777777" w:rsidR="005A508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SIGNATURE_0_0_TITLE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inż.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Piotr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Radziszewski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6F9F5BDD" w14:textId="77777777" w:rsidR="005A5086" w:rsidRDefault="005A5086">
      <w:pPr>
        <w:keepNext/>
        <w:rPr>
          <w:color w:val="000000"/>
          <w:szCs w:val="20"/>
          <w:u w:color="000000"/>
        </w:rPr>
        <w:sectPr w:rsidR="005A5086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</w:sectPr>
      </w:pPr>
    </w:p>
    <w:p w14:paraId="4F941A61" w14:textId="77777777" w:rsidR="005A5086" w:rsidRDefault="005A5086">
      <w:pPr>
        <w:rPr>
          <w:szCs w:val="20"/>
        </w:rPr>
      </w:pPr>
    </w:p>
    <w:p w14:paraId="7FC4E70E" w14:textId="77777777" w:rsidR="005A5086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FE112E6" w14:textId="77777777" w:rsidR="005A5086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11 ust. 1 i art. 11a ustawy z dnia  21 sierpnia 1997 r. o ochronie zwierząt (Dz. U. z 2023 r., poz. 1580), gminy mają obowiązek corocznego uchwalania programu opieki nad zwierzętami bezdomnymi oraz zapobiegania bezdomności zwierząt. Program reguluje m.in. zagadnienia związane z odławianiem bezdomnych zwierząt na terenie gminy, zasady współpracy z organizacjami zajmującymi się bezdomnymi zwierzętami, zasady finansowania kosztów usypiania ślepych miotów, zasady postępowania w przypadku zdarzeń drogowych z udziałem zwierząt oraz zapewnienie opieki zwierzętom bezdomnym.</w:t>
      </w:r>
    </w:p>
    <w:p w14:paraId="389EE37D" w14:textId="77777777" w:rsidR="005A5086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ab/>
        <w:t>Zgodnie z art. 11a ust. 7 pkt 1 przywołanej ustawy projekt programu został przesłany do zaopiniowania przez Powiatowego Lekarza Weterynarii oraz koła łowieckie działające na terenie gminy Brok. Projekt programu został również zamieszczony</w:t>
      </w:r>
      <w:r>
        <w:rPr>
          <w:szCs w:val="20"/>
        </w:rPr>
        <w:br/>
        <w:t>na stronie internetowej Urzędu oraz w Biuletynie Informacji Publicznej Gminy Brok w celu poddania go konsultacjom społecznym.</w:t>
      </w:r>
    </w:p>
    <w:p w14:paraId="4289F565" w14:textId="77777777" w:rsidR="005A5086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Mając powyższe na uwadze podjęcie niniejszej uchwały jest w pełni uzasadnione.</w:t>
      </w:r>
    </w:p>
    <w:sectPr w:rsidR="005A5086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5815" w14:textId="77777777" w:rsidR="009813FE" w:rsidRDefault="009813FE">
      <w:r>
        <w:separator/>
      </w:r>
    </w:p>
  </w:endnote>
  <w:endnote w:type="continuationSeparator" w:id="0">
    <w:p w14:paraId="2693FEA5" w14:textId="77777777" w:rsidR="009813FE" w:rsidRDefault="0098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A5086" w14:paraId="1462A515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5D4FC6" w14:textId="77777777" w:rsidR="005A508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F6F5F3DA-9243-48CC-91A3-8A284E9EEFA6.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CA63C6" w14:textId="77777777" w:rsidR="005A508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0608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63DDAA" w14:textId="77777777" w:rsidR="005A5086" w:rsidRDefault="005A508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A5086" w14:paraId="09F8BF0D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53208A" w14:textId="77777777" w:rsidR="005A508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F6F5F3DA-9243-48CC-91A3-8A284E9EEFA6.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140B0D" w14:textId="77777777" w:rsidR="005A508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0608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6C61A95" w14:textId="77777777" w:rsidR="005A5086" w:rsidRDefault="005A508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A5086" w14:paraId="7F5883F0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F9638D" w14:textId="77777777" w:rsidR="005A508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F6F5F3DA-9243-48CC-91A3-8A284E9EEFA6.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6CF0A3" w14:textId="7C1BCE59" w:rsidR="005A508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06087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01CA8F85" w14:textId="77777777" w:rsidR="005A5086" w:rsidRDefault="005A50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1851" w14:textId="77777777" w:rsidR="009813FE" w:rsidRDefault="009813FE">
      <w:r>
        <w:separator/>
      </w:r>
    </w:p>
  </w:footnote>
  <w:footnote w:type="continuationSeparator" w:id="0">
    <w:p w14:paraId="42DA0AD2" w14:textId="77777777" w:rsidR="009813FE" w:rsidRDefault="0098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F2BF6"/>
    <w:rsid w:val="00206087"/>
    <w:rsid w:val="005A5086"/>
    <w:rsid w:val="009813F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48193"/>
  <w15:docId w15:val="{1984FD27-F2F0-427B-A579-1D9F7700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 Broku</Company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VII/.........../2025</dc:title>
  <dc:subject>w sprawie uchwalenia „Programu opieki nad zwierzętami bezdomnymi oraz zapobiegania bezdomności zwierząt na terenie Gminy Brok na 2025^rok”</dc:subject>
  <dc:creator>a.dawidczyk</dc:creator>
  <cp:lastModifiedBy>Anna Dawidczyk</cp:lastModifiedBy>
  <cp:revision>2</cp:revision>
  <dcterms:created xsi:type="dcterms:W3CDTF">2025-01-29T11:36:00Z</dcterms:created>
  <dcterms:modified xsi:type="dcterms:W3CDTF">2025-01-29T10:36:00Z</dcterms:modified>
  <cp:category>Akt prawny</cp:category>
</cp:coreProperties>
</file>