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85BC" w14:textId="77777777" w:rsidR="00332CD2" w:rsidRDefault="006F12F2" w:rsidP="00FA4355">
      <w:pPr>
        <w:spacing w:line="360" w:lineRule="auto"/>
        <w:jc w:val="center"/>
        <w:rPr>
          <w:rFonts w:ascii="Arial" w:hAnsi="Arial" w:cs="Arial"/>
          <w:b/>
          <w:color w:val="000000"/>
          <w:u w:color="000000"/>
        </w:rPr>
      </w:pPr>
      <w:r w:rsidRPr="00FA4355">
        <w:rPr>
          <w:rFonts w:ascii="Arial" w:hAnsi="Arial" w:cs="Arial"/>
          <w:b/>
          <w:color w:val="000000"/>
          <w:u w:color="000000"/>
        </w:rPr>
        <w:t>KLAUZULA INFORMACYJNA</w:t>
      </w:r>
      <w:r w:rsidRPr="00FA4355">
        <w:rPr>
          <w:rFonts w:ascii="Arial" w:hAnsi="Arial" w:cs="Arial"/>
          <w:b/>
          <w:color w:val="000000"/>
          <w:u w:color="000000"/>
        </w:rPr>
        <w:br/>
        <w:t>(monitoring wizyjny</w:t>
      </w:r>
      <w:r w:rsidR="00332CD2">
        <w:rPr>
          <w:rFonts w:ascii="Arial" w:hAnsi="Arial" w:cs="Arial"/>
          <w:b/>
          <w:color w:val="000000"/>
          <w:u w:color="000000"/>
        </w:rPr>
        <w:t xml:space="preserve"> </w:t>
      </w:r>
    </w:p>
    <w:p w14:paraId="7A237146" w14:textId="10DF13FD" w:rsidR="006F12F2" w:rsidRPr="00FA4355" w:rsidRDefault="00332CD2" w:rsidP="00FA4355">
      <w:pPr>
        <w:spacing w:line="360" w:lineRule="auto"/>
        <w:jc w:val="center"/>
        <w:rPr>
          <w:rFonts w:ascii="Arial" w:hAnsi="Arial" w:cs="Arial"/>
          <w:b/>
          <w:color w:val="000000"/>
          <w:u w:color="000000"/>
        </w:rPr>
      </w:pPr>
      <w:r>
        <w:rPr>
          <w:rFonts w:ascii="Arial" w:hAnsi="Arial" w:cs="Arial"/>
          <w:b/>
          <w:color w:val="000000"/>
          <w:u w:color="000000"/>
        </w:rPr>
        <w:t>na terenie rekreacyjnym przestrzeni publicznej nad rzeką Bug w Broku</w:t>
      </w:r>
      <w:r w:rsidR="006F12F2" w:rsidRPr="00FA4355">
        <w:rPr>
          <w:rFonts w:ascii="Arial" w:hAnsi="Arial" w:cs="Arial"/>
          <w:b/>
          <w:color w:val="000000"/>
          <w:u w:color="000000"/>
        </w:rPr>
        <w:t>)</w:t>
      </w:r>
    </w:p>
    <w:p w14:paraId="3CBD785A" w14:textId="6491A775" w:rsidR="006F12F2" w:rsidRPr="00FA4355" w:rsidRDefault="006F12F2" w:rsidP="00FA4355">
      <w:pPr>
        <w:keepLines/>
        <w:spacing w:line="360" w:lineRule="auto"/>
        <w:ind w:firstLine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  <w:color w:val="000000"/>
          <w:u w:color="000000"/>
        </w:rPr>
        <w:t>Na podstawie art. 13 ust. 1 i 2 Rozporządzenia Parlamentu Europejskiego i Rady (UE) 2016/679 z 27 kwietnia 2016 r. w sprawie ochrony osób fizycznych w związku</w:t>
      </w:r>
      <w:r w:rsidRPr="00FA4355">
        <w:rPr>
          <w:rFonts w:ascii="Arial" w:hAnsi="Arial" w:cs="Arial"/>
          <w:color w:val="000000"/>
          <w:u w:color="000000"/>
        </w:rPr>
        <w:br/>
        <w:t>z przetwarzaniem danych osobowych i w sprawie swobodnego przepływu takich danych oraz uchylenia dyrektywy 95/46/WE (Dz.</w:t>
      </w:r>
      <w:r w:rsidR="00332CD2">
        <w:rPr>
          <w:rFonts w:ascii="Arial" w:hAnsi="Arial" w:cs="Arial"/>
          <w:color w:val="000000"/>
          <w:u w:color="000000"/>
        </w:rPr>
        <w:t xml:space="preserve"> </w:t>
      </w:r>
      <w:r w:rsidRPr="00FA4355">
        <w:rPr>
          <w:rFonts w:ascii="Arial" w:hAnsi="Arial" w:cs="Arial"/>
          <w:color w:val="000000"/>
          <w:u w:color="000000"/>
        </w:rPr>
        <w:t>U.</w:t>
      </w:r>
      <w:r w:rsidR="00332CD2">
        <w:rPr>
          <w:rFonts w:ascii="Arial" w:hAnsi="Arial" w:cs="Arial"/>
          <w:color w:val="000000"/>
          <w:u w:color="000000"/>
        </w:rPr>
        <w:t xml:space="preserve"> </w:t>
      </w:r>
      <w:r w:rsidRPr="00FA4355">
        <w:rPr>
          <w:rFonts w:ascii="Arial" w:hAnsi="Arial" w:cs="Arial"/>
          <w:color w:val="000000"/>
          <w:u w:color="000000"/>
        </w:rPr>
        <w:t>UE.L. z 2016</w:t>
      </w:r>
      <w:r w:rsidR="00332CD2">
        <w:rPr>
          <w:rFonts w:ascii="Arial" w:hAnsi="Arial" w:cs="Arial"/>
          <w:color w:val="000000"/>
          <w:u w:color="000000"/>
        </w:rPr>
        <w:t xml:space="preserve"> </w:t>
      </w:r>
      <w:r w:rsidRPr="00FA4355">
        <w:rPr>
          <w:rFonts w:ascii="Arial" w:hAnsi="Arial" w:cs="Arial"/>
          <w:color w:val="000000"/>
          <w:u w:color="000000"/>
        </w:rPr>
        <w:t>r. Nr 119, s.1 ze zm.) - dalej: „RODO” informuję, że:</w:t>
      </w:r>
    </w:p>
    <w:p w14:paraId="4BBEDA27" w14:textId="62994C2F" w:rsidR="006F12F2" w:rsidRPr="00FA4355" w:rsidRDefault="006F12F2" w:rsidP="00FA4355">
      <w:pPr>
        <w:keepLines/>
        <w:spacing w:line="360" w:lineRule="auto"/>
        <w:ind w:firstLine="340"/>
        <w:rPr>
          <w:rStyle w:val="Hipercze"/>
          <w:rFonts w:ascii="Arial" w:hAnsi="Arial" w:cs="Arial"/>
          <w:color w:val="000000"/>
          <w:u w:val="none" w:color="000000"/>
        </w:rPr>
      </w:pPr>
      <w:r w:rsidRPr="00FA4355">
        <w:rPr>
          <w:rFonts w:ascii="Arial" w:hAnsi="Arial" w:cs="Arial"/>
        </w:rPr>
        <w:t>1. </w:t>
      </w:r>
      <w:r w:rsidRPr="00FA4355">
        <w:rPr>
          <w:rFonts w:ascii="Arial" w:hAnsi="Arial" w:cs="Arial"/>
          <w:color w:val="000000"/>
          <w:u w:color="000000"/>
        </w:rPr>
        <w:t xml:space="preserve">Administratorem Państwa danych jest </w:t>
      </w:r>
      <w:r w:rsidRPr="00FA4355">
        <w:rPr>
          <w:rFonts w:ascii="Arial" w:hAnsi="Arial" w:cs="Arial"/>
          <w:b/>
          <w:color w:val="000000"/>
          <w:u w:color="000000"/>
        </w:rPr>
        <w:t>Gmina Brok reprezentowana przez Burmistrza Gminy</w:t>
      </w:r>
      <w:r w:rsidRPr="00FA4355">
        <w:rPr>
          <w:rFonts w:ascii="Arial" w:hAnsi="Arial" w:cs="Arial"/>
          <w:color w:val="000000"/>
          <w:u w:color="000000"/>
        </w:rPr>
        <w:t xml:space="preserve">, (adres: Plac Kościelny 6, 07-306 Brok, kontakt: tel.: </w:t>
      </w:r>
      <w:hyperlink r:id="rId6" w:history="1">
        <w:r w:rsidRPr="00FA4355">
          <w:rPr>
            <w:rStyle w:val="Hipercze"/>
            <w:rFonts w:ascii="Arial" w:hAnsi="Arial" w:cs="Arial"/>
            <w:color w:val="000000"/>
            <w:u w:val="none" w:color="000000"/>
          </w:rPr>
          <w:t>29 745 75 54</w:t>
        </w:r>
      </w:hyperlink>
      <w:r w:rsidRPr="00FA4355">
        <w:rPr>
          <w:rFonts w:ascii="Arial" w:hAnsi="Arial" w:cs="Arial"/>
          <w:color w:val="000000"/>
          <w:u w:color="000000"/>
        </w:rPr>
        <w:t xml:space="preserve">, e-mail: </w:t>
      </w:r>
      <w:hyperlink r:id="rId7" w:history="1">
        <w:r w:rsidR="00332CD2" w:rsidRPr="002A2FA9">
          <w:rPr>
            <w:rStyle w:val="Hipercze"/>
            <w:rFonts w:ascii="Arial" w:hAnsi="Arial" w:cs="Arial"/>
          </w:rPr>
          <w:t>sekretariat@brok.pl</w:t>
        </w:r>
      </w:hyperlink>
      <w:r w:rsidR="00BA5729">
        <w:rPr>
          <w:rStyle w:val="Hipercze"/>
          <w:rFonts w:ascii="Arial" w:hAnsi="Arial" w:cs="Arial"/>
          <w:color w:val="000000"/>
          <w:u w:val="none" w:color="000000"/>
        </w:rPr>
        <w:t xml:space="preserve"> </w:t>
      </w:r>
      <w:r w:rsidRPr="00FA4355">
        <w:rPr>
          <w:rFonts w:ascii="Arial" w:hAnsi="Arial" w:cs="Arial"/>
          <w:color w:val="000000"/>
          <w:u w:color="000000"/>
        </w:rPr>
        <w:t>).</w:t>
      </w:r>
    </w:p>
    <w:p w14:paraId="73C3F29D" w14:textId="29A15D51" w:rsidR="006F12F2" w:rsidRPr="00FA4355" w:rsidRDefault="006F12F2" w:rsidP="00FA4355">
      <w:pPr>
        <w:keepLines/>
        <w:spacing w:line="360" w:lineRule="auto"/>
        <w:ind w:firstLine="340"/>
        <w:rPr>
          <w:rStyle w:val="Hipercze"/>
          <w:rFonts w:ascii="Arial" w:hAnsi="Arial" w:cs="Arial"/>
          <w:color w:val="000000"/>
          <w:u w:val="none" w:color="000000"/>
        </w:rPr>
      </w:pPr>
      <w:r w:rsidRPr="00FA4355">
        <w:rPr>
          <w:rFonts w:ascii="Arial" w:hAnsi="Arial" w:cs="Arial"/>
        </w:rPr>
        <w:t>2. </w:t>
      </w:r>
      <w:r w:rsidRPr="00FA4355">
        <w:rPr>
          <w:rFonts w:ascii="Arial" w:hAnsi="Arial" w:cs="Arial"/>
          <w:color w:val="000000"/>
          <w:u w:color="000000"/>
        </w:rPr>
        <w:t xml:space="preserve">Administrator wyznaczył Inspektora Ochrony Danych, z którym mogą się Państwo kontaktować we wszystkich sprawach dotyczących przetwarzania danych osobowych za pośrednictwem adresu mail: </w:t>
      </w:r>
      <w:hyperlink r:id="rId8" w:history="1">
        <w:r w:rsidR="00BA5729" w:rsidRPr="002A2FA9">
          <w:rPr>
            <w:rStyle w:val="Hipercze"/>
            <w:rFonts w:ascii="Arial" w:hAnsi="Arial" w:cs="Arial"/>
          </w:rPr>
          <w:t>inspektor@cbi24.pl</w:t>
        </w:r>
      </w:hyperlink>
      <w:r w:rsidR="00BA5729">
        <w:rPr>
          <w:rStyle w:val="Hipercze"/>
          <w:rFonts w:ascii="Arial" w:hAnsi="Arial" w:cs="Arial"/>
          <w:color w:val="000000"/>
          <w:u w:val="none" w:color="000000"/>
        </w:rPr>
        <w:t xml:space="preserve"> </w:t>
      </w:r>
      <w:r w:rsidRPr="00FA4355">
        <w:rPr>
          <w:rFonts w:ascii="Arial" w:hAnsi="Arial" w:cs="Arial"/>
          <w:color w:val="000000"/>
          <w:u w:color="000000"/>
        </w:rPr>
        <w:t>lub pisemnie pod adres Administratora.</w:t>
      </w:r>
    </w:p>
    <w:p w14:paraId="3F3F792E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3. </w:t>
      </w:r>
      <w:r w:rsidRPr="00FA4355">
        <w:rPr>
          <w:rFonts w:ascii="Arial" w:hAnsi="Arial" w:cs="Arial"/>
          <w:color w:val="000000"/>
          <w:u w:color="000000"/>
        </w:rPr>
        <w:t>Państwa dane osobowe będą przetwarzane w celu zapewnienia porządku publicznego i bezpieczeństwa obywateli oraz ochrony mienia Gminy.</w:t>
      </w:r>
    </w:p>
    <w:p w14:paraId="0118B534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4. </w:t>
      </w:r>
      <w:r w:rsidRPr="00FA4355">
        <w:rPr>
          <w:rFonts w:ascii="Arial" w:hAnsi="Arial" w:cs="Arial"/>
          <w:color w:val="000000"/>
          <w:u w:color="000000"/>
        </w:rPr>
        <w:t>Państwa dane osobowe będą przetwarzane przez okres 30 od dnia nagrania. W przypadku, w którym nagrania obrazu stanowią dowód w postępowaniu prowadzonym na podstawie prawa lub Administrator powziął wiadomość, iż mogą one stanowić dowód w postępowaniu, termin ulega przedłużeniu do czasu prawomocnego zakończenia postępowania.</w:t>
      </w:r>
    </w:p>
    <w:p w14:paraId="2BEC370D" w14:textId="227356CC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5. </w:t>
      </w:r>
      <w:r w:rsidRPr="00FA4355">
        <w:rPr>
          <w:rFonts w:ascii="Arial" w:hAnsi="Arial" w:cs="Arial"/>
          <w:color w:val="000000"/>
          <w:u w:color="000000"/>
        </w:rPr>
        <w:t>Państwa dane osobowe będą przetwarzane na podstawie art. 6 ust. 1 lit. c) i e) RODO, art. 9a  ustawy z dnia 8 marca 1990 r. o samorządzie gminnym oraz art. 22</w:t>
      </w:r>
      <w:r w:rsidRPr="00FA4355">
        <w:rPr>
          <w:rFonts w:ascii="Arial" w:hAnsi="Arial" w:cs="Arial"/>
          <w:color w:val="000000"/>
          <w:u w:color="000000"/>
          <w:vertAlign w:val="superscript"/>
        </w:rPr>
        <w:t>2</w:t>
      </w:r>
      <w:r w:rsidRPr="00FA4355">
        <w:rPr>
          <w:rFonts w:ascii="Arial" w:hAnsi="Arial" w:cs="Arial"/>
          <w:color w:val="000000"/>
          <w:u w:color="000000"/>
        </w:rPr>
        <w:t xml:space="preserve"> </w:t>
      </w:r>
      <w:r w:rsidR="00FA4355">
        <w:rPr>
          <w:rFonts w:ascii="Arial" w:hAnsi="Arial" w:cs="Arial"/>
          <w:color w:val="000000"/>
          <w:u w:color="000000"/>
        </w:rPr>
        <w:br/>
      </w:r>
      <w:r w:rsidRPr="00FA4355">
        <w:rPr>
          <w:rFonts w:ascii="Arial" w:hAnsi="Arial" w:cs="Arial"/>
          <w:color w:val="000000"/>
          <w:u w:color="000000"/>
        </w:rPr>
        <w:t>§ 1 Kodeksu pracy.</w:t>
      </w:r>
    </w:p>
    <w:p w14:paraId="2008B92E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6. </w:t>
      </w:r>
      <w:r w:rsidRPr="00FA4355">
        <w:rPr>
          <w:rFonts w:ascii="Arial" w:hAnsi="Arial" w:cs="Arial"/>
          <w:color w:val="000000"/>
          <w:u w:color="000000"/>
        </w:rPr>
        <w:t>Państwa dane osobowe będą przetwarzane w sposób zautomatyzowany, lecz nie będą podlegały zautomatyzowanemu podejmowaniu decyzji, w tym o profilowaniu.</w:t>
      </w:r>
    </w:p>
    <w:p w14:paraId="09B4D552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7. </w:t>
      </w:r>
      <w:r w:rsidRPr="00FA4355">
        <w:rPr>
          <w:rFonts w:ascii="Arial" w:hAnsi="Arial" w:cs="Arial"/>
          <w:color w:val="000000"/>
          <w:u w:color="000000"/>
        </w:rPr>
        <w:t>Państwa dane osobowe nie będą przekazywane poza Europejski Obszar Gospodarczy lub organizacji międzynarodowej.</w:t>
      </w:r>
    </w:p>
    <w:p w14:paraId="79685E13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8. </w:t>
      </w:r>
      <w:r w:rsidRPr="00FA4355">
        <w:rPr>
          <w:rFonts w:ascii="Arial" w:hAnsi="Arial" w:cs="Arial"/>
          <w:color w:val="000000"/>
          <w:u w:color="000000"/>
        </w:rPr>
        <w:t>Osoba, której dane dotyczą posiada prawo do:</w:t>
      </w:r>
    </w:p>
    <w:p w14:paraId="33EDF8B3" w14:textId="77777777" w:rsidR="006F12F2" w:rsidRPr="00FA4355" w:rsidRDefault="006F12F2" w:rsidP="00FA4355">
      <w:pPr>
        <w:spacing w:line="360" w:lineRule="auto"/>
        <w:ind w:left="340" w:hanging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1) </w:t>
      </w:r>
      <w:r w:rsidRPr="00FA4355">
        <w:rPr>
          <w:rFonts w:ascii="Arial" w:hAnsi="Arial" w:cs="Arial"/>
          <w:color w:val="000000"/>
          <w:u w:color="000000"/>
        </w:rPr>
        <w:t>uzyskania od administratora potwierdzenia, czy przetwarzane są dane osobowe jej dotyczące, a jeżeli ma to miejsce, jest uprawniona do uzyskania dostępu do nich oraz stosowanych w tym zakresie informacji, a także otrzymania ich kopii w uzasadnionych przypadkach;</w:t>
      </w:r>
    </w:p>
    <w:p w14:paraId="4B6ABB93" w14:textId="77777777" w:rsidR="006F12F2" w:rsidRPr="00FA4355" w:rsidRDefault="006F12F2" w:rsidP="00FA4355">
      <w:pPr>
        <w:spacing w:line="360" w:lineRule="auto"/>
        <w:ind w:left="340" w:hanging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2) </w:t>
      </w:r>
      <w:r w:rsidRPr="00FA4355">
        <w:rPr>
          <w:rFonts w:ascii="Arial" w:hAnsi="Arial" w:cs="Arial"/>
          <w:color w:val="000000"/>
          <w:u w:color="000000"/>
        </w:rPr>
        <w:t>żądania usunięcia danych jej dotyczących;</w:t>
      </w:r>
    </w:p>
    <w:p w14:paraId="58AADA5B" w14:textId="77777777" w:rsidR="006F12F2" w:rsidRPr="00FA4355" w:rsidRDefault="006F12F2" w:rsidP="00FA4355">
      <w:pPr>
        <w:spacing w:line="360" w:lineRule="auto"/>
        <w:ind w:left="340" w:hanging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lastRenderedPageBreak/>
        <w:t>3) </w:t>
      </w:r>
      <w:r w:rsidRPr="00FA4355">
        <w:rPr>
          <w:rFonts w:ascii="Arial" w:hAnsi="Arial" w:cs="Arial"/>
          <w:color w:val="000000"/>
          <w:u w:color="000000"/>
        </w:rPr>
        <w:t>ograniczenia przetwarzania;</w:t>
      </w:r>
    </w:p>
    <w:p w14:paraId="2D87BABD" w14:textId="77777777" w:rsidR="006F12F2" w:rsidRPr="00FA4355" w:rsidRDefault="006F12F2" w:rsidP="00FA4355">
      <w:pPr>
        <w:spacing w:line="360" w:lineRule="auto"/>
        <w:ind w:left="340" w:hanging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4) </w:t>
      </w:r>
      <w:r w:rsidRPr="00FA4355">
        <w:rPr>
          <w:rFonts w:ascii="Arial" w:hAnsi="Arial" w:cs="Arial"/>
          <w:color w:val="000000"/>
          <w:u w:color="000000"/>
        </w:rPr>
        <w:t>wniesienia sprzeciwu wobec przetwarzania;</w:t>
      </w:r>
    </w:p>
    <w:p w14:paraId="4B13AACB" w14:textId="77777777" w:rsidR="006F12F2" w:rsidRPr="00FA4355" w:rsidRDefault="006F12F2" w:rsidP="00FA4355">
      <w:pPr>
        <w:spacing w:line="360" w:lineRule="auto"/>
        <w:ind w:left="340" w:hanging="227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5) </w:t>
      </w:r>
      <w:r w:rsidRPr="00FA4355">
        <w:rPr>
          <w:rFonts w:ascii="Arial" w:hAnsi="Arial" w:cs="Arial"/>
          <w:color w:val="000000"/>
          <w:u w:color="000000"/>
        </w:rPr>
        <w:t>wniesienia skargi do Prezesa Urzędu Ochrony Danych Osobowych (ul. Stawki 2,</w:t>
      </w:r>
      <w:r w:rsidRPr="00FA4355">
        <w:rPr>
          <w:rFonts w:ascii="Arial" w:hAnsi="Arial" w:cs="Arial"/>
          <w:color w:val="000000"/>
          <w:u w:color="000000"/>
        </w:rPr>
        <w:br/>
        <w:t>00-193 Warszawa), w sytuacji, gdy uzna Pani/Pan, że przetwarzanie danych osobowych narusza przepisy ogólnego rozporządzenia o ochronie danych osobowych (RODO).</w:t>
      </w:r>
    </w:p>
    <w:p w14:paraId="4C8C082F" w14:textId="77777777" w:rsidR="006F12F2" w:rsidRPr="00FA4355" w:rsidRDefault="006F12F2" w:rsidP="00FA4355">
      <w:pPr>
        <w:keepLines/>
        <w:spacing w:line="360" w:lineRule="auto"/>
        <w:ind w:firstLine="340"/>
        <w:rPr>
          <w:rFonts w:ascii="Arial" w:hAnsi="Arial" w:cs="Arial"/>
          <w:color w:val="000000"/>
          <w:u w:color="000000"/>
        </w:rPr>
      </w:pPr>
      <w:r w:rsidRPr="00FA4355">
        <w:rPr>
          <w:rFonts w:ascii="Arial" w:hAnsi="Arial" w:cs="Arial"/>
        </w:rPr>
        <w:t>9. </w:t>
      </w:r>
      <w:r w:rsidRPr="00FA4355">
        <w:rPr>
          <w:rFonts w:ascii="Arial" w:hAnsi="Arial" w:cs="Arial"/>
          <w:color w:val="000000"/>
          <w:u w:color="000000"/>
        </w:rPr>
        <w:t>Państwa dane nie będą przekazywane podmiotom zewnętrznym na podstawie umowy powierzenia przetwarzania danych osobowych, lecz w uzasadnionych przypadkach mogą zostać przekazywane osobom, które wykażą potrzebę uzyskania dostępu do nagrań w związku z ich uzasadnionym interesem prawnym (interes realizowany przez stronę trzecią), a także mogą zostać udostępnione podmiotom lub organom uprawnionym na podstawie przepisów prawa.</w:t>
      </w:r>
    </w:p>
    <w:p w14:paraId="1555EC25" w14:textId="77777777" w:rsidR="00A757F2" w:rsidRPr="00FA4355" w:rsidRDefault="00332CD2" w:rsidP="00FA4355">
      <w:pPr>
        <w:spacing w:line="360" w:lineRule="auto"/>
        <w:rPr>
          <w:rFonts w:ascii="Arial" w:hAnsi="Arial" w:cs="Arial"/>
        </w:rPr>
      </w:pPr>
    </w:p>
    <w:sectPr w:rsidR="00A757F2" w:rsidRPr="00FA4355" w:rsidSect="00FA4355"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FF92" w14:textId="77777777" w:rsidR="00FA4355" w:rsidRDefault="00FA4355" w:rsidP="00FA4355">
      <w:r>
        <w:separator/>
      </w:r>
    </w:p>
  </w:endnote>
  <w:endnote w:type="continuationSeparator" w:id="0">
    <w:p w14:paraId="67398E73" w14:textId="77777777" w:rsidR="00FA4355" w:rsidRDefault="00FA4355" w:rsidP="00FA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9771677"/>
      <w:docPartObj>
        <w:docPartGallery w:val="Page Numbers (Bottom of Page)"/>
        <w:docPartUnique/>
      </w:docPartObj>
    </w:sdtPr>
    <w:sdtEndPr/>
    <w:sdtContent>
      <w:p w14:paraId="606B5856" w14:textId="669FDFC9" w:rsidR="00FA4355" w:rsidRDefault="00FA43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1BCD22" w14:textId="77777777" w:rsidR="00FA4355" w:rsidRDefault="00FA4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263E" w14:textId="77777777" w:rsidR="00FA4355" w:rsidRDefault="00FA4355" w:rsidP="00FA4355">
      <w:r>
        <w:separator/>
      </w:r>
    </w:p>
  </w:footnote>
  <w:footnote w:type="continuationSeparator" w:id="0">
    <w:p w14:paraId="1E87C647" w14:textId="77777777" w:rsidR="00FA4355" w:rsidRDefault="00FA4355" w:rsidP="00FA4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2F2"/>
    <w:rsid w:val="00055B4B"/>
    <w:rsid w:val="000F3A72"/>
    <w:rsid w:val="00305362"/>
    <w:rsid w:val="00332CD2"/>
    <w:rsid w:val="003E5CA1"/>
    <w:rsid w:val="004D6BF0"/>
    <w:rsid w:val="006F12F2"/>
    <w:rsid w:val="00BA5729"/>
    <w:rsid w:val="00FA4355"/>
    <w:rsid w:val="00FD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ED4D13"/>
  <w15:chartTrackingRefBased/>
  <w15:docId w15:val="{B055C282-B369-4AF6-9D74-A80F2C87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2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F12F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43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3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3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3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kretariat@brok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ei=bX8_YJLADu-FrwSDwYyQBg&amp;q=ug+brok&amp;oq=ug+brok&amp;gs_lcp=Cgdnd3Mtd2l6EAMyCAgAEMcBEK8BMgYIABAWEB4yBggAEBYQHjIGCAAQFhAeMgYIABAWEB4yBggAEBYQHjIGCAAQFhAeMggIABAWEAoQHjIGCAAQFhAeMgYIABAWEB46BwgAEEcQsAM6CggAEMcBEK8BEEM6AggAOgQIABAKOgQIABBDUPAWWPUnYJItaAFwAngAgAGLAYgBwQeSAQMwLjiYAQCgAQGqAQdnd3Mtd2l6yAEIwAEB&amp;sclient=gws-wiz&amp;ved=0ahUKEwjSqoKxjpTvAhXvwosKHYMgA2IQ4dUDCA0&amp;uact=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4</cp:revision>
  <dcterms:created xsi:type="dcterms:W3CDTF">2021-05-11T12:35:00Z</dcterms:created>
  <dcterms:modified xsi:type="dcterms:W3CDTF">2021-05-12T08:31:00Z</dcterms:modified>
</cp:coreProperties>
</file>