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728" w:rsidRDefault="00603728" w:rsidP="00603728">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271.7.18</w:t>
      </w:r>
    </w:p>
    <w:p w:rsidR="00603728" w:rsidRPr="00603728" w:rsidRDefault="00603728" w:rsidP="00603728">
      <w:pPr>
        <w:spacing w:after="240" w:line="240" w:lineRule="auto"/>
        <w:jc w:val="center"/>
        <w:rPr>
          <w:rFonts w:ascii="Times New Roman" w:eastAsia="Times New Roman" w:hAnsi="Times New Roman" w:cs="Times New Roman"/>
          <w:b/>
          <w:sz w:val="24"/>
          <w:szCs w:val="24"/>
          <w:lang w:eastAsia="pl-PL"/>
        </w:rPr>
      </w:pPr>
      <w:r w:rsidRPr="00603728">
        <w:rPr>
          <w:rFonts w:ascii="Times New Roman" w:eastAsia="Times New Roman" w:hAnsi="Times New Roman" w:cs="Times New Roman"/>
          <w:b/>
          <w:sz w:val="24"/>
          <w:szCs w:val="24"/>
          <w:lang w:eastAsia="pl-PL"/>
        </w:rPr>
        <w:t>OGŁOSZENIE O ZAMÓWIENIU - Usługi</w:t>
      </w:r>
    </w:p>
    <w:p w:rsidR="00603728" w:rsidRPr="00603728" w:rsidRDefault="00603728" w:rsidP="00603728">
      <w:pPr>
        <w:spacing w:after="240" w:line="240" w:lineRule="auto"/>
        <w:jc w:val="center"/>
        <w:rPr>
          <w:rFonts w:ascii="Times New Roman" w:eastAsia="Times New Roman" w:hAnsi="Times New Roman" w:cs="Times New Roman"/>
          <w:b/>
          <w:sz w:val="24"/>
          <w:szCs w:val="24"/>
          <w:lang w:eastAsia="pl-PL"/>
        </w:rPr>
      </w:pPr>
      <w:r w:rsidRPr="00603728">
        <w:rPr>
          <w:rFonts w:ascii="Times New Roman" w:eastAsia="Times New Roman" w:hAnsi="Times New Roman" w:cs="Times New Roman"/>
          <w:b/>
          <w:sz w:val="24"/>
          <w:szCs w:val="24"/>
          <w:lang w:eastAsia="pl-PL"/>
        </w:rPr>
        <w:t>Ogłoszenie nr 656550-N-2018 z dnia 2018-12-03 r.</w:t>
      </w:r>
    </w:p>
    <w:p w:rsidR="00603728" w:rsidRPr="00603728" w:rsidRDefault="00603728" w:rsidP="00603728">
      <w:pPr>
        <w:spacing w:after="240" w:line="240" w:lineRule="auto"/>
        <w:jc w:val="center"/>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sz w:val="24"/>
          <w:szCs w:val="24"/>
          <w:lang w:eastAsia="pl-PL"/>
        </w:rPr>
        <w:t>Gmina Brok: Odbieranie i zagospodarowanie odpadów komunalnych z terenu Gminy Brok w latach 2019/2020</w:t>
      </w:r>
      <w:r w:rsidRPr="00603728">
        <w:rPr>
          <w:rFonts w:ascii="Times New Roman" w:eastAsia="Times New Roman" w:hAnsi="Times New Roman" w:cs="Times New Roman"/>
          <w:b/>
          <w:sz w:val="24"/>
          <w:szCs w:val="24"/>
          <w:lang w:eastAsia="pl-PL"/>
        </w:rPr>
        <w:br/>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Zamieszczanie ogłoszenia:</w:t>
      </w:r>
      <w:r w:rsidRPr="00603728">
        <w:rPr>
          <w:rFonts w:ascii="Times New Roman" w:eastAsia="Times New Roman" w:hAnsi="Times New Roman" w:cs="Times New Roman"/>
          <w:sz w:val="24"/>
          <w:szCs w:val="24"/>
          <w:lang w:eastAsia="pl-PL"/>
        </w:rPr>
        <w:t xml:space="preserve"> Zamieszczanie obowiązkowe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Ogłoszenie dotyczy:</w:t>
      </w:r>
      <w:r w:rsidRPr="00603728">
        <w:rPr>
          <w:rFonts w:ascii="Times New Roman" w:eastAsia="Times New Roman" w:hAnsi="Times New Roman" w:cs="Times New Roman"/>
          <w:sz w:val="24"/>
          <w:szCs w:val="24"/>
          <w:lang w:eastAsia="pl-PL"/>
        </w:rPr>
        <w:t xml:space="preserve"> Zamówienia publicznego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Nazwa projektu lub programu</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03728">
        <w:rPr>
          <w:rFonts w:ascii="Times New Roman" w:eastAsia="Times New Roman" w:hAnsi="Times New Roman" w:cs="Times New Roman"/>
          <w:sz w:val="24"/>
          <w:szCs w:val="24"/>
          <w:lang w:eastAsia="pl-PL"/>
        </w:rPr>
        <w:t>Pzp</w:t>
      </w:r>
      <w:proofErr w:type="spellEnd"/>
      <w:r w:rsidRPr="006037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3728">
        <w:rPr>
          <w:rFonts w:ascii="Times New Roman" w:eastAsia="Times New Roman" w:hAnsi="Times New Roman" w:cs="Times New Roman"/>
          <w:sz w:val="24"/>
          <w:szCs w:val="24"/>
          <w:lang w:eastAsia="pl-PL"/>
        </w:rPr>
        <w:br/>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u w:val="single"/>
          <w:lang w:eastAsia="pl-PL"/>
        </w:rPr>
        <w:t>SEKCJA I: ZAMAWIAJĄCY</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Postępowanie przeprowadza centralny zamawiający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Informacje na temat podmiotu któremu zamawiający powierzył/powierzyli prowadzenie postępowania:</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Postępowanie jest przeprowadzane wspólnie przez zamawiających</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Informacje dodatkowe:</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 1) NAZWA I ADRES: </w:t>
      </w:r>
      <w:r w:rsidRPr="00603728">
        <w:rPr>
          <w:rFonts w:ascii="Times New Roman" w:eastAsia="Times New Roman" w:hAnsi="Times New Roman" w:cs="Times New Roman"/>
          <w:sz w:val="24"/>
          <w:szCs w:val="24"/>
          <w:lang w:eastAsia="pl-PL"/>
        </w:rPr>
        <w:t xml:space="preserve">Gmina Brok, krajowy numer identyfikacyjny 55066793600000, ul. Plac Kościelny  6 , 07-306   Brok, woj. mazowieckie, państwo Polska, tel. 29 7457554, 29 7457587, e-mail fundusze@brok.pl, faks 297 457 554. </w:t>
      </w:r>
      <w:r w:rsidRPr="00603728">
        <w:rPr>
          <w:rFonts w:ascii="Times New Roman" w:eastAsia="Times New Roman" w:hAnsi="Times New Roman" w:cs="Times New Roman"/>
          <w:sz w:val="24"/>
          <w:szCs w:val="24"/>
          <w:lang w:eastAsia="pl-PL"/>
        </w:rPr>
        <w:br/>
        <w:t xml:space="preserve">Adres strony internetowej (URL): www.bip.brok.pl </w:t>
      </w:r>
      <w:r w:rsidRPr="00603728">
        <w:rPr>
          <w:rFonts w:ascii="Times New Roman" w:eastAsia="Times New Roman" w:hAnsi="Times New Roman" w:cs="Times New Roman"/>
          <w:sz w:val="24"/>
          <w:szCs w:val="24"/>
          <w:lang w:eastAsia="pl-PL"/>
        </w:rPr>
        <w:br/>
        <w:t xml:space="preserve">Adres profilu nabywcy: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 2) RODZAJ ZAMAWIAJĄCEGO: </w:t>
      </w:r>
      <w:r w:rsidRPr="00603728">
        <w:rPr>
          <w:rFonts w:ascii="Times New Roman" w:eastAsia="Times New Roman" w:hAnsi="Times New Roman" w:cs="Times New Roman"/>
          <w:sz w:val="24"/>
          <w:szCs w:val="24"/>
          <w:lang w:eastAsia="pl-PL"/>
        </w:rPr>
        <w:t xml:space="preserve">Administracja samorządowa </w:t>
      </w:r>
      <w:r w:rsidRPr="00603728">
        <w:rPr>
          <w:rFonts w:ascii="Times New Roman" w:eastAsia="Times New Roman" w:hAnsi="Times New Roman" w:cs="Times New Roman"/>
          <w:sz w:val="24"/>
          <w:szCs w:val="24"/>
          <w:lang w:eastAsia="pl-PL"/>
        </w:rPr>
        <w:br/>
      </w:r>
    </w:p>
    <w:p w:rsidR="00603728" w:rsidRDefault="00603728" w:rsidP="00603728">
      <w:pPr>
        <w:spacing w:after="0" w:line="240" w:lineRule="auto"/>
        <w:rPr>
          <w:rFonts w:ascii="Times New Roman" w:eastAsia="Times New Roman" w:hAnsi="Times New Roman" w:cs="Times New Roman"/>
          <w:b/>
          <w:bCs/>
          <w:sz w:val="24"/>
          <w:szCs w:val="24"/>
          <w:lang w:eastAsia="pl-PL"/>
        </w:rPr>
      </w:pPr>
      <w:r w:rsidRPr="00603728">
        <w:rPr>
          <w:rFonts w:ascii="Times New Roman" w:eastAsia="Times New Roman" w:hAnsi="Times New Roman" w:cs="Times New Roman"/>
          <w:b/>
          <w:bCs/>
          <w:sz w:val="24"/>
          <w:szCs w:val="24"/>
          <w:lang w:eastAsia="pl-PL"/>
        </w:rPr>
        <w:t xml:space="preserve">I.3) WSPÓLNE UDZIELANIE ZAMÓWIENIA </w:t>
      </w:r>
      <w:r w:rsidRPr="00603728">
        <w:rPr>
          <w:rFonts w:ascii="Times New Roman" w:eastAsia="Times New Roman" w:hAnsi="Times New Roman" w:cs="Times New Roman"/>
          <w:b/>
          <w:bCs/>
          <w:i/>
          <w:iCs/>
          <w:sz w:val="24"/>
          <w:szCs w:val="24"/>
          <w:lang w:eastAsia="pl-PL"/>
        </w:rPr>
        <w:t>(jeżeli dotyczy)</w:t>
      </w:r>
      <w:r w:rsidRPr="00603728">
        <w:rPr>
          <w:rFonts w:ascii="Times New Roman" w:eastAsia="Times New Roman" w:hAnsi="Times New Roman" w:cs="Times New Roman"/>
          <w:b/>
          <w:bCs/>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3728">
        <w:rPr>
          <w:rFonts w:ascii="Times New Roman" w:eastAsia="Times New Roman" w:hAnsi="Times New Roman" w:cs="Times New Roman"/>
          <w:sz w:val="24"/>
          <w:szCs w:val="24"/>
          <w:lang w:eastAsia="pl-PL"/>
        </w:rPr>
        <w:br/>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I.4) KOMUNIKACJA: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Tak </w:t>
      </w:r>
      <w:r w:rsidRPr="00603728">
        <w:rPr>
          <w:rFonts w:ascii="Times New Roman" w:eastAsia="Times New Roman" w:hAnsi="Times New Roman" w:cs="Times New Roman"/>
          <w:sz w:val="24"/>
          <w:szCs w:val="24"/>
          <w:lang w:eastAsia="pl-PL"/>
        </w:rPr>
        <w:br/>
        <w:t xml:space="preserve">www.bip.brok.pl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Oferty lub wnioski o dopuszczenie do udziału w postępowaniu należy przesyłać:</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Elektronicznie</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t xml:space="preserve">adres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Nie </w:t>
      </w:r>
      <w:r w:rsidRPr="00603728">
        <w:rPr>
          <w:rFonts w:ascii="Times New Roman" w:eastAsia="Times New Roman" w:hAnsi="Times New Roman" w:cs="Times New Roman"/>
          <w:sz w:val="24"/>
          <w:szCs w:val="24"/>
          <w:lang w:eastAsia="pl-PL"/>
        </w:rPr>
        <w:br/>
        <w:t xml:space="preserve">Inny sposób: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Tak </w:t>
      </w:r>
      <w:r w:rsidRPr="00603728">
        <w:rPr>
          <w:rFonts w:ascii="Times New Roman" w:eastAsia="Times New Roman" w:hAnsi="Times New Roman" w:cs="Times New Roman"/>
          <w:sz w:val="24"/>
          <w:szCs w:val="24"/>
          <w:lang w:eastAsia="pl-PL"/>
        </w:rPr>
        <w:br/>
        <w:t xml:space="preserve">Inny sposób: </w:t>
      </w:r>
      <w:r w:rsidRPr="00603728">
        <w:rPr>
          <w:rFonts w:ascii="Times New Roman" w:eastAsia="Times New Roman" w:hAnsi="Times New Roman" w:cs="Times New Roman"/>
          <w:sz w:val="24"/>
          <w:szCs w:val="24"/>
          <w:lang w:eastAsia="pl-PL"/>
        </w:rPr>
        <w:br/>
        <w:t xml:space="preserve">pisemnie </w:t>
      </w:r>
      <w:r w:rsidRPr="00603728">
        <w:rPr>
          <w:rFonts w:ascii="Times New Roman" w:eastAsia="Times New Roman" w:hAnsi="Times New Roman" w:cs="Times New Roman"/>
          <w:sz w:val="24"/>
          <w:szCs w:val="24"/>
          <w:lang w:eastAsia="pl-PL"/>
        </w:rPr>
        <w:br/>
        <w:t xml:space="preserve">Adres: </w:t>
      </w:r>
      <w:r w:rsidRPr="00603728">
        <w:rPr>
          <w:rFonts w:ascii="Times New Roman" w:eastAsia="Times New Roman" w:hAnsi="Times New Roman" w:cs="Times New Roman"/>
          <w:sz w:val="24"/>
          <w:szCs w:val="24"/>
          <w:lang w:eastAsia="pl-PL"/>
        </w:rPr>
        <w:br/>
        <w:t xml:space="preserve">07-306 Brok Plac Kościelny 6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3728">
        <w:rPr>
          <w:rFonts w:ascii="Times New Roman" w:eastAsia="Times New Roman" w:hAnsi="Times New Roman" w:cs="Times New Roman"/>
          <w:sz w:val="24"/>
          <w:szCs w:val="24"/>
          <w:lang w:eastAsia="pl-PL"/>
        </w:rPr>
        <w:t xml:space="preserve"> </w:t>
      </w:r>
    </w:p>
    <w:p w:rsid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3728">
        <w:rPr>
          <w:rFonts w:ascii="Times New Roman" w:eastAsia="Times New Roman" w:hAnsi="Times New Roman" w:cs="Times New Roman"/>
          <w:sz w:val="24"/>
          <w:szCs w:val="24"/>
          <w:lang w:eastAsia="pl-PL"/>
        </w:rPr>
        <w:br/>
      </w:r>
    </w:p>
    <w:p w:rsidR="00603728" w:rsidRDefault="00603728" w:rsidP="00603728">
      <w:pPr>
        <w:spacing w:after="0" w:line="240" w:lineRule="auto"/>
        <w:rPr>
          <w:rFonts w:ascii="Times New Roman" w:eastAsia="Times New Roman" w:hAnsi="Times New Roman" w:cs="Times New Roman"/>
          <w:sz w:val="24"/>
          <w:szCs w:val="24"/>
          <w:lang w:eastAsia="pl-PL"/>
        </w:rPr>
      </w:pPr>
    </w:p>
    <w:p w:rsidR="00603728" w:rsidRPr="00603728" w:rsidRDefault="00603728" w:rsidP="00603728">
      <w:pPr>
        <w:spacing w:after="0" w:line="240" w:lineRule="auto"/>
        <w:rPr>
          <w:rFonts w:ascii="Times New Roman" w:eastAsia="Times New Roman" w:hAnsi="Times New Roman" w:cs="Times New Roman"/>
          <w:sz w:val="24"/>
          <w:szCs w:val="24"/>
          <w:lang w:eastAsia="pl-PL"/>
        </w:rPr>
      </w:pP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u w:val="single"/>
          <w:lang w:eastAsia="pl-PL"/>
        </w:rPr>
        <w:lastRenderedPageBreak/>
        <w:t xml:space="preserve">SEKCJA II: PRZEDMIOT ZAMÓWIENIA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II.1) Nazwa nadana zamówieniu przez zamawiającego: </w:t>
      </w:r>
      <w:r w:rsidRPr="00603728">
        <w:rPr>
          <w:rFonts w:ascii="Times New Roman" w:eastAsia="Times New Roman" w:hAnsi="Times New Roman" w:cs="Times New Roman"/>
          <w:sz w:val="24"/>
          <w:szCs w:val="24"/>
          <w:lang w:eastAsia="pl-PL"/>
        </w:rPr>
        <w:t xml:space="preserve">Odbieranie i zagospodarowanie odpadów komunalnych z terenu Gminy Brok w latach 2019/2020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Numer referencyjny: </w:t>
      </w:r>
      <w:r w:rsidRPr="00603728">
        <w:rPr>
          <w:rFonts w:ascii="Times New Roman" w:eastAsia="Times New Roman" w:hAnsi="Times New Roman" w:cs="Times New Roman"/>
          <w:sz w:val="24"/>
          <w:szCs w:val="24"/>
          <w:lang w:eastAsia="pl-PL"/>
        </w:rPr>
        <w:t xml:space="preserve">271.7.18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3728" w:rsidRPr="00603728" w:rsidRDefault="00603728" w:rsidP="00603728">
      <w:pPr>
        <w:spacing w:after="0" w:line="240" w:lineRule="auto"/>
        <w:jc w:val="both"/>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II.2) Rodzaj zamówienia: </w:t>
      </w:r>
      <w:r w:rsidRPr="00603728">
        <w:rPr>
          <w:rFonts w:ascii="Times New Roman" w:eastAsia="Times New Roman" w:hAnsi="Times New Roman" w:cs="Times New Roman"/>
          <w:sz w:val="24"/>
          <w:szCs w:val="24"/>
          <w:lang w:eastAsia="pl-PL"/>
        </w:rPr>
        <w:t xml:space="preserve">Usługi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II.3) Informacja o możliwości składania ofert częściowych</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Zamówienie podzielone jest na części: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Oferty lub wnioski o dopuszczenie do udziału w postępowaniu można składać w odniesieniu do:</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p>
    <w:p w:rsidR="00603728" w:rsidRDefault="00603728" w:rsidP="00603728">
      <w:pPr>
        <w:spacing w:after="0" w:line="240" w:lineRule="auto"/>
        <w:rPr>
          <w:rFonts w:ascii="Times New Roman" w:eastAsia="Times New Roman" w:hAnsi="Times New Roman" w:cs="Times New Roman"/>
          <w:b/>
          <w:bCs/>
          <w:sz w:val="24"/>
          <w:szCs w:val="24"/>
          <w:lang w:eastAsia="pl-PL"/>
        </w:rPr>
      </w:pPr>
      <w:r w:rsidRPr="006037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II.4) Krótki opis przedmiotu zamówienia </w:t>
      </w:r>
      <w:r w:rsidRPr="006037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37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Przedmiotem zamówienia jest odbieranie i zagospodarowanie odpadów komunalnych z nieruchomości położonych na terenie Gminy Brok, w sposób zapewniający osiągnięcie odpowiednich poziomów recyklingu, przygotowania do ponownego użycia i odzysku innymi metodami oraz ograniczenie masy odpadów komunalnych ulegających biodegradacji przekazywanych do składowania, zgodnie z przepisami ustawy z dnia 13 września 1996 r. o utrzymaniu czystości i porządku w gminach (</w:t>
      </w:r>
      <w:proofErr w:type="spellStart"/>
      <w:r w:rsidRPr="00603728">
        <w:rPr>
          <w:rFonts w:ascii="Times New Roman" w:eastAsia="Times New Roman" w:hAnsi="Times New Roman" w:cs="Times New Roman"/>
          <w:sz w:val="24"/>
          <w:szCs w:val="24"/>
          <w:lang w:eastAsia="pl-PL"/>
        </w:rPr>
        <w:t>t.j</w:t>
      </w:r>
      <w:proofErr w:type="spellEnd"/>
      <w:r w:rsidRPr="00603728">
        <w:rPr>
          <w:rFonts w:ascii="Times New Roman" w:eastAsia="Times New Roman" w:hAnsi="Times New Roman" w:cs="Times New Roman"/>
          <w:sz w:val="24"/>
          <w:szCs w:val="24"/>
          <w:lang w:eastAsia="pl-PL"/>
        </w:rPr>
        <w:t xml:space="preserve">. Dz. U. z 2018 r. poz. 1454 z </w:t>
      </w:r>
      <w:proofErr w:type="spellStart"/>
      <w:r w:rsidRPr="00603728">
        <w:rPr>
          <w:rFonts w:ascii="Times New Roman" w:eastAsia="Times New Roman" w:hAnsi="Times New Roman" w:cs="Times New Roman"/>
          <w:sz w:val="24"/>
          <w:szCs w:val="24"/>
          <w:lang w:eastAsia="pl-PL"/>
        </w:rPr>
        <w:t>poźn</w:t>
      </w:r>
      <w:proofErr w:type="spellEnd"/>
      <w:r w:rsidRPr="00603728">
        <w:rPr>
          <w:rFonts w:ascii="Times New Roman" w:eastAsia="Times New Roman" w:hAnsi="Times New Roman" w:cs="Times New Roman"/>
          <w:sz w:val="24"/>
          <w:szCs w:val="24"/>
          <w:lang w:eastAsia="pl-PL"/>
        </w:rPr>
        <w:t xml:space="preserve">. zm.), zapisami Wojewódzkiego Planu Gospodarki Odpadami obowiązującego w okresie trwania zawartej w wyniku przeprowadzenia postępowania umowy oraz przepisami Regulaminu utrzymania czystości i porządku na terenie Gminy Brok, a także innymi przepisami prawa powszechnie obowiązującego i miejscowego. 3.2. Wykonawca zobowiązany jest do przekazania zebranych odpadów komunalnych z terenu Gminy Brok do Regionalnej Instalacji Przetwarzania Odpadów Komunalnych właściwej wg. obowiązujących przepisów. Szczegółowe dane dotyczące przedmiotu zamówienia, liczbę gospodarstw domowych oraz inne miejsca odbioru odpadów komunalnych zostały opisane w załączniku Nr 6 do SIWZ - szczegółowy opis przedmiotu zamówienia.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II.5) Główny kod CPV: </w:t>
      </w:r>
      <w:r w:rsidRPr="00603728">
        <w:rPr>
          <w:rFonts w:ascii="Times New Roman" w:eastAsia="Times New Roman" w:hAnsi="Times New Roman" w:cs="Times New Roman"/>
          <w:sz w:val="24"/>
          <w:szCs w:val="24"/>
          <w:lang w:eastAsia="pl-PL"/>
        </w:rPr>
        <w:t xml:space="preserve">90533000-2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Dodatkowe kody CPV:</w:t>
      </w:r>
      <w:r w:rsidRPr="006037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Kod CPV</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90500000-2</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90514000-3</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90511000-2</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lastRenderedPageBreak/>
              <w:t>90512000-9</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90513100-7</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90533000-2</w:t>
            </w:r>
          </w:p>
        </w:tc>
      </w:tr>
    </w:tbl>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II.6) Całkowita wartość zamówienia </w:t>
      </w:r>
      <w:r w:rsidRPr="00603728">
        <w:rPr>
          <w:rFonts w:ascii="Times New Roman" w:eastAsia="Times New Roman" w:hAnsi="Times New Roman" w:cs="Times New Roman"/>
          <w:i/>
          <w:iCs/>
          <w:sz w:val="24"/>
          <w:szCs w:val="24"/>
          <w:lang w:eastAsia="pl-PL"/>
        </w:rPr>
        <w:t>(jeżeli zamawiający podaje informacje o wartości zamówienia)</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Wartość bez VAT: </w:t>
      </w:r>
      <w:r w:rsidRPr="00603728">
        <w:rPr>
          <w:rFonts w:ascii="Times New Roman" w:eastAsia="Times New Roman" w:hAnsi="Times New Roman" w:cs="Times New Roman"/>
          <w:sz w:val="24"/>
          <w:szCs w:val="24"/>
          <w:lang w:eastAsia="pl-PL"/>
        </w:rPr>
        <w:br/>
        <w:t xml:space="preserve">Waluta: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3728">
        <w:rPr>
          <w:rFonts w:ascii="Times New Roman" w:eastAsia="Times New Roman" w:hAnsi="Times New Roman" w:cs="Times New Roman"/>
          <w:b/>
          <w:bCs/>
          <w:sz w:val="24"/>
          <w:szCs w:val="24"/>
          <w:lang w:eastAsia="pl-PL"/>
        </w:rPr>
        <w:t>Pzp</w:t>
      </w:r>
      <w:proofErr w:type="spellEnd"/>
      <w:r w:rsidRPr="00603728">
        <w:rPr>
          <w:rFonts w:ascii="Times New Roman" w:eastAsia="Times New Roman" w:hAnsi="Times New Roman" w:cs="Times New Roman"/>
          <w:b/>
          <w:bCs/>
          <w:sz w:val="24"/>
          <w:szCs w:val="24"/>
          <w:lang w:eastAsia="pl-PL"/>
        </w:rPr>
        <w:t xml:space="preserve">: </w:t>
      </w: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3728">
        <w:rPr>
          <w:rFonts w:ascii="Times New Roman" w:eastAsia="Times New Roman" w:hAnsi="Times New Roman" w:cs="Times New Roman"/>
          <w:sz w:val="24"/>
          <w:szCs w:val="24"/>
          <w:lang w:eastAsia="pl-PL"/>
        </w:rPr>
        <w:t>Pzp</w:t>
      </w:r>
      <w:proofErr w:type="spellEnd"/>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miesiącach:   </w:t>
      </w:r>
      <w:r w:rsidRPr="00603728">
        <w:rPr>
          <w:rFonts w:ascii="Times New Roman" w:eastAsia="Times New Roman" w:hAnsi="Times New Roman" w:cs="Times New Roman"/>
          <w:i/>
          <w:iCs/>
          <w:sz w:val="24"/>
          <w:szCs w:val="24"/>
          <w:lang w:eastAsia="pl-PL"/>
        </w:rPr>
        <w:t xml:space="preserve"> lub </w:t>
      </w:r>
      <w:r w:rsidRPr="00603728">
        <w:rPr>
          <w:rFonts w:ascii="Times New Roman" w:eastAsia="Times New Roman" w:hAnsi="Times New Roman" w:cs="Times New Roman"/>
          <w:b/>
          <w:bCs/>
          <w:sz w:val="24"/>
          <w:szCs w:val="24"/>
          <w:lang w:eastAsia="pl-PL"/>
        </w:rPr>
        <w:t>dniach:</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i/>
          <w:iCs/>
          <w:sz w:val="24"/>
          <w:szCs w:val="24"/>
          <w:lang w:eastAsia="pl-PL"/>
        </w:rPr>
        <w:t>lub</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data rozpoczęcia: </w:t>
      </w:r>
      <w:r w:rsidRPr="00603728">
        <w:rPr>
          <w:rFonts w:ascii="Times New Roman" w:eastAsia="Times New Roman" w:hAnsi="Times New Roman" w:cs="Times New Roman"/>
          <w:sz w:val="24"/>
          <w:szCs w:val="24"/>
          <w:lang w:eastAsia="pl-PL"/>
        </w:rPr>
        <w:t>2019-01-01  </w:t>
      </w:r>
      <w:r w:rsidRPr="00603728">
        <w:rPr>
          <w:rFonts w:ascii="Times New Roman" w:eastAsia="Times New Roman" w:hAnsi="Times New Roman" w:cs="Times New Roman"/>
          <w:i/>
          <w:iCs/>
          <w:sz w:val="24"/>
          <w:szCs w:val="24"/>
          <w:lang w:eastAsia="pl-PL"/>
        </w:rPr>
        <w:t xml:space="preserve"> lub </w:t>
      </w:r>
      <w:r w:rsidRPr="00603728">
        <w:rPr>
          <w:rFonts w:ascii="Times New Roman" w:eastAsia="Times New Roman" w:hAnsi="Times New Roman" w:cs="Times New Roman"/>
          <w:b/>
          <w:bCs/>
          <w:sz w:val="24"/>
          <w:szCs w:val="24"/>
          <w:lang w:eastAsia="pl-PL"/>
        </w:rPr>
        <w:t xml:space="preserve">zakończenia: </w:t>
      </w:r>
      <w:r w:rsidRPr="00603728">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Data zakończenia</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2020-12-31</w:t>
            </w:r>
          </w:p>
        </w:tc>
      </w:tr>
    </w:tbl>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II.9) Informacje dodatkowe: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III.1) WARUNKI UDZIAŁU W POSTĘPOWANIU </w:t>
      </w:r>
    </w:p>
    <w:p w:rsid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t>Określenie warunków: Wykonawca winien wykazać, że: - jest wpisany do rejestru działalności regulowanej w zakresie odbierania odpadów komunalnych od właścicieli nieruchomości zgodnie z wymogami ustawy z dnia 13 września 1996 r. o utrzymaniu czystości i porządku w gminach (</w:t>
      </w:r>
      <w:proofErr w:type="spellStart"/>
      <w:r w:rsidRPr="00603728">
        <w:rPr>
          <w:rFonts w:ascii="Times New Roman" w:eastAsia="Times New Roman" w:hAnsi="Times New Roman" w:cs="Times New Roman"/>
          <w:sz w:val="24"/>
          <w:szCs w:val="24"/>
          <w:lang w:eastAsia="pl-PL"/>
        </w:rPr>
        <w:t>t.j</w:t>
      </w:r>
      <w:proofErr w:type="spellEnd"/>
      <w:r w:rsidRPr="00603728">
        <w:rPr>
          <w:rFonts w:ascii="Times New Roman" w:eastAsia="Times New Roman" w:hAnsi="Times New Roman" w:cs="Times New Roman"/>
          <w:sz w:val="24"/>
          <w:szCs w:val="24"/>
          <w:lang w:eastAsia="pl-PL"/>
        </w:rPr>
        <w:t>. Dz. U. 2018 r., poz. 1454 z późn.zm.), - posiada zezwolenie na transport odpadów komunalnych wydane na podstawie obowiązujących przepisów, - posiada zezwolenie na przetwarzanie odpadów wydane na podstawie art. 41 ustawy z dnia 14 grudnia 2012 r. o odpadach (</w:t>
      </w:r>
      <w:proofErr w:type="spellStart"/>
      <w:r w:rsidRPr="00603728">
        <w:rPr>
          <w:rFonts w:ascii="Times New Roman" w:eastAsia="Times New Roman" w:hAnsi="Times New Roman" w:cs="Times New Roman"/>
          <w:sz w:val="24"/>
          <w:szCs w:val="24"/>
          <w:lang w:eastAsia="pl-PL"/>
        </w:rPr>
        <w:t>t.j</w:t>
      </w:r>
      <w:proofErr w:type="spellEnd"/>
      <w:r w:rsidRPr="00603728">
        <w:rPr>
          <w:rFonts w:ascii="Times New Roman" w:eastAsia="Times New Roman" w:hAnsi="Times New Roman" w:cs="Times New Roman"/>
          <w:sz w:val="24"/>
          <w:szCs w:val="24"/>
          <w:lang w:eastAsia="pl-PL"/>
        </w:rPr>
        <w:t xml:space="preserve">. Dz. U. z 2018 r., poz. 992 z </w:t>
      </w:r>
      <w:proofErr w:type="spellStart"/>
      <w:r w:rsidRPr="00603728">
        <w:rPr>
          <w:rFonts w:ascii="Times New Roman" w:eastAsia="Times New Roman" w:hAnsi="Times New Roman" w:cs="Times New Roman"/>
          <w:sz w:val="24"/>
          <w:szCs w:val="24"/>
          <w:lang w:eastAsia="pl-PL"/>
        </w:rPr>
        <w:t>późn</w:t>
      </w:r>
      <w:proofErr w:type="spellEnd"/>
      <w:r w:rsidRPr="00603728">
        <w:rPr>
          <w:rFonts w:ascii="Times New Roman" w:eastAsia="Times New Roman" w:hAnsi="Times New Roman" w:cs="Times New Roman"/>
          <w:sz w:val="24"/>
          <w:szCs w:val="24"/>
          <w:lang w:eastAsia="pl-PL"/>
        </w:rPr>
        <w:t xml:space="preserve">. zm.) lub zawartą umowę z podmiotami posiadającymi odpowiednie instalacje i zezwolenia na przetwarzanie odpadów. Ocena tego warunku będzie dokonana przez Zamawiającego na podstawie złożonych dokumentów wg formuły „spełnia – nie spełnia”. </w:t>
      </w:r>
      <w:r w:rsidRPr="00603728">
        <w:rPr>
          <w:rFonts w:ascii="Times New Roman" w:eastAsia="Times New Roman" w:hAnsi="Times New Roman" w:cs="Times New Roman"/>
          <w:sz w:val="24"/>
          <w:szCs w:val="24"/>
          <w:lang w:eastAsia="pl-PL"/>
        </w:rPr>
        <w:br/>
        <w:t xml:space="preserve">Informacje dodatkowe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III.1.2) Sytuacja finansowa lub ekonomiczna </w:t>
      </w:r>
      <w:r w:rsidRPr="00603728">
        <w:rPr>
          <w:rFonts w:ascii="Times New Roman" w:eastAsia="Times New Roman" w:hAnsi="Times New Roman" w:cs="Times New Roman"/>
          <w:sz w:val="24"/>
          <w:szCs w:val="24"/>
          <w:lang w:eastAsia="pl-PL"/>
        </w:rPr>
        <w:br/>
        <w:t xml:space="preserve">Określenie warunków: Zamawiający nie określa warunku w w/w zakresie. </w:t>
      </w:r>
      <w:r w:rsidRPr="00603728">
        <w:rPr>
          <w:rFonts w:ascii="Times New Roman" w:eastAsia="Times New Roman" w:hAnsi="Times New Roman" w:cs="Times New Roman"/>
          <w:sz w:val="24"/>
          <w:szCs w:val="24"/>
          <w:lang w:eastAsia="pl-PL"/>
        </w:rPr>
        <w:br/>
        <w:t xml:space="preserve">Informacje dodatkowe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III.1.3) Zdolność techniczna lub zawodowa </w:t>
      </w:r>
      <w:r w:rsidRPr="00603728">
        <w:rPr>
          <w:rFonts w:ascii="Times New Roman" w:eastAsia="Times New Roman" w:hAnsi="Times New Roman" w:cs="Times New Roman"/>
          <w:sz w:val="24"/>
          <w:szCs w:val="24"/>
          <w:lang w:eastAsia="pl-PL"/>
        </w:rPr>
        <w:br/>
        <w:t xml:space="preserve">Określenie warunków: Warunek zostanie spełniony, jeżeli Wykonawca składający ofertę </w:t>
      </w:r>
      <w:r w:rsidRPr="00603728">
        <w:rPr>
          <w:rFonts w:ascii="Times New Roman" w:eastAsia="Times New Roman" w:hAnsi="Times New Roman" w:cs="Times New Roman"/>
          <w:sz w:val="24"/>
          <w:szCs w:val="24"/>
          <w:lang w:eastAsia="pl-PL"/>
        </w:rPr>
        <w:lastRenderedPageBreak/>
        <w:t xml:space="preserve">wykaże, że w okresie ostatnich 3 lat przed upływem terminu składania ofert, a jeżeli okres prowadzenia działalności jest krótszy – w tym okresie, wykonał co najmniej 1 usługę polegającą na odbiorze i zagospodarowaniu odpadów komunalnych lub przekazaniu do zagospodarowania odpadów komunalnych w ilości nie mniejszej niż 300 Mg w okresie jednego roku. </w:t>
      </w:r>
      <w:r w:rsidRPr="006037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03728">
        <w:rPr>
          <w:rFonts w:ascii="Times New Roman" w:eastAsia="Times New Roman" w:hAnsi="Times New Roman" w:cs="Times New Roman"/>
          <w:sz w:val="24"/>
          <w:szCs w:val="24"/>
          <w:lang w:eastAsia="pl-PL"/>
        </w:rPr>
        <w:br/>
        <w:t xml:space="preserve">Informacje dodatkowe: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III.2) PODSTAWY WYKLUCZENIA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3728">
        <w:rPr>
          <w:rFonts w:ascii="Times New Roman" w:eastAsia="Times New Roman" w:hAnsi="Times New Roman" w:cs="Times New Roman"/>
          <w:b/>
          <w:bCs/>
          <w:sz w:val="24"/>
          <w:szCs w:val="24"/>
          <w:lang w:eastAsia="pl-PL"/>
        </w:rPr>
        <w:t>Pzp</w:t>
      </w:r>
      <w:proofErr w:type="spellEnd"/>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3728">
        <w:rPr>
          <w:rFonts w:ascii="Times New Roman" w:eastAsia="Times New Roman" w:hAnsi="Times New Roman" w:cs="Times New Roman"/>
          <w:b/>
          <w:bCs/>
          <w:sz w:val="24"/>
          <w:szCs w:val="24"/>
          <w:lang w:eastAsia="pl-PL"/>
        </w:rPr>
        <w:t>Pzp</w:t>
      </w:r>
      <w:proofErr w:type="spellEnd"/>
      <w:r w:rsidRPr="006037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03728">
        <w:rPr>
          <w:rFonts w:ascii="Times New Roman" w:eastAsia="Times New Roman" w:hAnsi="Times New Roman" w:cs="Times New Roman"/>
          <w:sz w:val="24"/>
          <w:szCs w:val="24"/>
          <w:lang w:eastAsia="pl-PL"/>
        </w:rPr>
        <w:t>Pzp</w:t>
      </w:r>
      <w:proofErr w:type="spellEnd"/>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03728">
        <w:rPr>
          <w:rFonts w:ascii="Times New Roman" w:eastAsia="Times New Roman" w:hAnsi="Times New Roman" w:cs="Times New Roman"/>
          <w:sz w:val="24"/>
          <w:szCs w:val="24"/>
          <w:lang w:eastAsia="pl-PL"/>
        </w:rPr>
        <w:t>Pzp</w:t>
      </w:r>
      <w:proofErr w:type="spellEnd"/>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03728">
        <w:rPr>
          <w:rFonts w:ascii="Times New Roman" w:eastAsia="Times New Roman" w:hAnsi="Times New Roman" w:cs="Times New Roman"/>
          <w:sz w:val="24"/>
          <w:szCs w:val="24"/>
          <w:lang w:eastAsia="pl-PL"/>
        </w:rPr>
        <w:t>Pzp</w:t>
      </w:r>
      <w:proofErr w:type="spellEnd"/>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3728">
        <w:rPr>
          <w:rFonts w:ascii="Times New Roman" w:eastAsia="Times New Roman" w:hAnsi="Times New Roman" w:cs="Times New Roman"/>
          <w:sz w:val="24"/>
          <w:szCs w:val="24"/>
          <w:lang w:eastAsia="pl-PL"/>
        </w:rPr>
        <w:br/>
        <w:t xml:space="preserve">Tak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Oświadczenie o spełnianiu kryteriów selekcji </w:t>
      </w:r>
      <w:r w:rsidRPr="00603728">
        <w:rPr>
          <w:rFonts w:ascii="Times New Roman" w:eastAsia="Times New Roman" w:hAnsi="Times New Roman" w:cs="Times New Roman"/>
          <w:sz w:val="24"/>
          <w:szCs w:val="24"/>
          <w:lang w:eastAsia="pl-PL"/>
        </w:rPr>
        <w:br/>
        <w:t xml:space="preserve">Nie </w:t>
      </w:r>
    </w:p>
    <w:p w:rsidR="00603728" w:rsidRDefault="00603728" w:rsidP="00603728">
      <w:pPr>
        <w:spacing w:after="0" w:line="240" w:lineRule="auto"/>
        <w:rPr>
          <w:rFonts w:ascii="Times New Roman" w:eastAsia="Times New Roman" w:hAnsi="Times New Roman" w:cs="Times New Roman"/>
          <w:b/>
          <w:bCs/>
          <w:sz w:val="24"/>
          <w:szCs w:val="24"/>
          <w:lang w:eastAsia="pl-PL"/>
        </w:rPr>
      </w:pPr>
      <w:r w:rsidRPr="006037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p>
    <w:p w:rsid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Wykonawca, którego oferta zostanie najwyżej oceniona, zostanie wezwany przez zamawiającego do dostarczenia w wyznaczonym terminie, nie krótszym niż 5 dni, następujących dokumentów potwierdzających brak podstaw do wykluczenia, określonych poniżej: a) odpis z właściwego rejestru lub z centralnej ewidencji i informacji o działalności gospodarczej, jeżeli odrębne przepisy wymagają wpisu do rejestru lub ewidencji, w celu potwierdzenia braku podstaw do wykluczenia w oparciu o art. 24 ust. 5 pkt. 1 ustawy; b)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ZUS lub KRUS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w:t>
      </w:r>
      <w:r w:rsidRPr="00603728">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III.5.1) W ZAKRESIE SPEŁNIANIA WARUNKÓW UDZIAŁU W POSTĘPOWANIU:</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Wykonawca, którego oferta zostanie najwyżej oceniona, zostanie wezwany przez Zamawiającego do dostarczenia w wyznaczonym terminie, nie krótszym niż 5 dni, aktualnych na dzień złożenia następujących dokumentów potwierdzających spełnianie warunków udziału w postępowaniu dotyczących kompetencji lub uprawnień do prowadzenia określonej działalności zawodowej i zdolności technicznej lub zawodowej, określonych w § 5 ust. 5.2.1: - wpis do rejestru działalności regulowanej w zakresie odbierania odpadów komunalnych od właścicieli nieruchomości, zgodnie z wymogami ustawy z dnia 13 września 1996 r. o utrzymaniu czystości i porządku w gminach (</w:t>
      </w:r>
      <w:proofErr w:type="spellStart"/>
      <w:r w:rsidRPr="00603728">
        <w:rPr>
          <w:rFonts w:ascii="Times New Roman" w:eastAsia="Times New Roman" w:hAnsi="Times New Roman" w:cs="Times New Roman"/>
          <w:sz w:val="24"/>
          <w:szCs w:val="24"/>
          <w:lang w:eastAsia="pl-PL"/>
        </w:rPr>
        <w:t>t.j</w:t>
      </w:r>
      <w:proofErr w:type="spellEnd"/>
      <w:r w:rsidRPr="00603728">
        <w:rPr>
          <w:rFonts w:ascii="Times New Roman" w:eastAsia="Times New Roman" w:hAnsi="Times New Roman" w:cs="Times New Roman"/>
          <w:sz w:val="24"/>
          <w:szCs w:val="24"/>
          <w:lang w:eastAsia="pl-PL"/>
        </w:rPr>
        <w:t>. Dz. U. 2018 r., poz. 1454 ze zm.), - zezwolenie na transport odpadów komunalnych wydane na podstawie ustawy z dnia 14 grudnia 2012 r. o odpadach (</w:t>
      </w:r>
      <w:proofErr w:type="spellStart"/>
      <w:r w:rsidRPr="00603728">
        <w:rPr>
          <w:rFonts w:ascii="Times New Roman" w:eastAsia="Times New Roman" w:hAnsi="Times New Roman" w:cs="Times New Roman"/>
          <w:sz w:val="24"/>
          <w:szCs w:val="24"/>
          <w:lang w:eastAsia="pl-PL"/>
        </w:rPr>
        <w:t>t.j</w:t>
      </w:r>
      <w:proofErr w:type="spellEnd"/>
      <w:r w:rsidRPr="00603728">
        <w:rPr>
          <w:rFonts w:ascii="Times New Roman" w:eastAsia="Times New Roman" w:hAnsi="Times New Roman" w:cs="Times New Roman"/>
          <w:sz w:val="24"/>
          <w:szCs w:val="24"/>
          <w:lang w:eastAsia="pl-PL"/>
        </w:rPr>
        <w:t xml:space="preserve">. Dz. U. z 2018 r., poz. 992 z </w:t>
      </w:r>
      <w:proofErr w:type="spellStart"/>
      <w:r w:rsidRPr="00603728">
        <w:rPr>
          <w:rFonts w:ascii="Times New Roman" w:eastAsia="Times New Roman" w:hAnsi="Times New Roman" w:cs="Times New Roman"/>
          <w:sz w:val="24"/>
          <w:szCs w:val="24"/>
          <w:lang w:eastAsia="pl-PL"/>
        </w:rPr>
        <w:t>późn</w:t>
      </w:r>
      <w:proofErr w:type="spellEnd"/>
      <w:r w:rsidRPr="00603728">
        <w:rPr>
          <w:rFonts w:ascii="Times New Roman" w:eastAsia="Times New Roman" w:hAnsi="Times New Roman" w:cs="Times New Roman"/>
          <w:sz w:val="24"/>
          <w:szCs w:val="24"/>
          <w:lang w:eastAsia="pl-PL"/>
        </w:rPr>
        <w:t xml:space="preserve">. zm.), – zezwolenie na przetwarzanie odpadów wydane na podstawie art. 41 ustawy z dnia 14 grudnia 2012 r. o odpadach (Dz. U. z 2018 r., poz. 992 z </w:t>
      </w:r>
      <w:proofErr w:type="spellStart"/>
      <w:r w:rsidRPr="00603728">
        <w:rPr>
          <w:rFonts w:ascii="Times New Roman" w:eastAsia="Times New Roman" w:hAnsi="Times New Roman" w:cs="Times New Roman"/>
          <w:sz w:val="24"/>
          <w:szCs w:val="24"/>
          <w:lang w:eastAsia="pl-PL"/>
        </w:rPr>
        <w:t>późn</w:t>
      </w:r>
      <w:proofErr w:type="spellEnd"/>
      <w:r w:rsidRPr="00603728">
        <w:rPr>
          <w:rFonts w:ascii="Times New Roman" w:eastAsia="Times New Roman" w:hAnsi="Times New Roman" w:cs="Times New Roman"/>
          <w:sz w:val="24"/>
          <w:szCs w:val="24"/>
          <w:lang w:eastAsia="pl-PL"/>
        </w:rPr>
        <w:t xml:space="preserve">. zm.) lub oświadczenie o zawartej umowie z podmiotami posiadającymi odpowiednie instalacje i zezwolenia na przetwarzanie odpadów na okres wykonywania przedmiotu zamówienia,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załącznika nr 5 do SIWZ,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III.5.2) W ZAKRESIE KRYTERIÓW SELEKCJI:</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3728" w:rsidRDefault="00603728" w:rsidP="00603728">
      <w:pPr>
        <w:spacing w:after="0" w:line="240" w:lineRule="auto"/>
        <w:rPr>
          <w:rFonts w:ascii="Times New Roman" w:eastAsia="Times New Roman" w:hAnsi="Times New Roman" w:cs="Times New Roman"/>
          <w:b/>
          <w:bCs/>
          <w:sz w:val="24"/>
          <w:szCs w:val="24"/>
          <w:lang w:eastAsia="pl-PL"/>
        </w:rPr>
      </w:pPr>
      <w:r w:rsidRPr="00603728">
        <w:rPr>
          <w:rFonts w:ascii="Times New Roman" w:eastAsia="Times New Roman" w:hAnsi="Times New Roman" w:cs="Times New Roman"/>
          <w:b/>
          <w:bCs/>
          <w:sz w:val="24"/>
          <w:szCs w:val="24"/>
          <w:lang w:eastAsia="pl-PL"/>
        </w:rPr>
        <w:t xml:space="preserve">III.7) INNE DOKUMENTY NIE WYMIENIONE W pkt III.3) - III.6)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Formularz ofertowy. Jeżeli wykonawca ma siedzibę lub miejsce zamieszkania poza terytorium Rzeczypospolitej Polskiej, zamiast dokumentów, o których mowa: - w ust. 6.2.3. lit. 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 w ust. 6.2.3. lit b) i c), składa dokument lub dokumenty wystawione w kraju, w którym ma siedzibę lub miejsce zamieszkania, potwierdzające, że nie zalega z opłaceniem podatków, opłat, składek na ubezpieczenie społeczne i zdrowotne albo że </w:t>
      </w:r>
      <w:r w:rsidRPr="00603728">
        <w:rPr>
          <w:rFonts w:ascii="Times New Roman" w:eastAsia="Times New Roman" w:hAnsi="Times New Roman" w:cs="Times New Roman"/>
          <w:sz w:val="24"/>
          <w:szCs w:val="24"/>
          <w:lang w:eastAsia="pl-PL"/>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w:t>
      </w:r>
      <w:proofErr w:type="spellStart"/>
      <w:r w:rsidRPr="00603728">
        <w:rPr>
          <w:rFonts w:ascii="Times New Roman" w:eastAsia="Times New Roman" w:hAnsi="Times New Roman" w:cs="Times New Roman"/>
          <w:sz w:val="24"/>
          <w:szCs w:val="24"/>
          <w:lang w:eastAsia="pl-PL"/>
        </w:rPr>
        <w:t>ofert.Jeżeli</w:t>
      </w:r>
      <w:proofErr w:type="spellEnd"/>
      <w:r w:rsidRPr="00603728">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w:t>
      </w:r>
      <w:proofErr w:type="spellStart"/>
      <w:r w:rsidRPr="00603728">
        <w:rPr>
          <w:rFonts w:ascii="Times New Roman" w:eastAsia="Times New Roman" w:hAnsi="Times New Roman" w:cs="Times New Roman"/>
          <w:sz w:val="24"/>
          <w:szCs w:val="24"/>
          <w:lang w:eastAsia="pl-PL"/>
        </w:rPr>
        <w:t>tiret</w:t>
      </w:r>
      <w:proofErr w:type="spellEnd"/>
      <w:r w:rsidRPr="00603728">
        <w:rPr>
          <w:rFonts w:ascii="Times New Roman" w:eastAsia="Times New Roman" w:hAnsi="Times New Roman" w:cs="Times New Roman"/>
          <w:sz w:val="24"/>
          <w:szCs w:val="24"/>
          <w:lang w:eastAsia="pl-PL"/>
        </w:rPr>
        <w:t xml:space="preserve">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Wykonawca, w terminie 3 dni od dnia zamieszczenia na stronie internetowej informacji z otwarcia ofert, o której mowa w art. 86 ust. 5 ustawy, przekazuje zamawiającemu oświadczenie o przynależności lub braku przynależności do tej samej grupy kapitałowej, o której mowa w art. 24 ust. 1 pkt 23 ustawy - według wzoru stanowiącego załącznik nr 4 do SIWZ. Wraz ze złożeniem oświadczenia, Wykonawca może przedstawić dowody, że powiązania z innym wykonawcą nie prowadzą do zakłócenia konkurencji w postępowaniu o udzielenie </w:t>
      </w:r>
      <w:proofErr w:type="spellStart"/>
      <w:r w:rsidRPr="00603728">
        <w:rPr>
          <w:rFonts w:ascii="Times New Roman" w:eastAsia="Times New Roman" w:hAnsi="Times New Roman" w:cs="Times New Roman"/>
          <w:sz w:val="24"/>
          <w:szCs w:val="24"/>
          <w:lang w:eastAsia="pl-PL"/>
        </w:rPr>
        <w:t>zamówienia.lub</w:t>
      </w:r>
      <w:proofErr w:type="spellEnd"/>
      <w:r w:rsidRPr="00603728">
        <w:rPr>
          <w:rFonts w:ascii="Times New Roman" w:eastAsia="Times New Roman" w:hAnsi="Times New Roman" w:cs="Times New Roman"/>
          <w:sz w:val="24"/>
          <w:szCs w:val="24"/>
          <w:lang w:eastAsia="pl-PL"/>
        </w:rPr>
        <w:t xml:space="preserve"> gospodarczego właściwym ze względu na siedzibę lub miejsce zamieszkania wykonawcy lub miejsce zamieszkania tej osoby, wystawionym nie wcześniej niż 6 miesięcy przed upływem terminu składania ofert.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u w:val="single"/>
          <w:lang w:eastAsia="pl-PL"/>
        </w:rPr>
        <w:t xml:space="preserve">SEKCJA IV: PROCEDURA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IV.1) OPIS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IV.1.1) Tryb udzielenia zamówienia: </w:t>
      </w:r>
      <w:r w:rsidRPr="00603728">
        <w:rPr>
          <w:rFonts w:ascii="Times New Roman" w:eastAsia="Times New Roman" w:hAnsi="Times New Roman" w:cs="Times New Roman"/>
          <w:sz w:val="24"/>
          <w:szCs w:val="24"/>
          <w:lang w:eastAsia="pl-PL"/>
        </w:rPr>
        <w:t xml:space="preserve">Przetarg nieograniczony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IV.1.2) Zamawiający żąda wniesienia wadium:</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t xml:space="preserve">Informacja na temat wadium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IV.1.3) Przewiduje się udzielenie zaliczek na poczet wykonania zamówienia:</w:t>
      </w:r>
      <w:r w:rsidRPr="00603728">
        <w:rPr>
          <w:rFonts w:ascii="Times New Roman" w:eastAsia="Times New Roman" w:hAnsi="Times New Roman" w:cs="Times New Roman"/>
          <w:sz w:val="24"/>
          <w:szCs w:val="24"/>
          <w:lang w:eastAsia="pl-PL"/>
        </w:rPr>
        <w:t xml:space="preserv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t xml:space="preserve">Należy podać informacje na temat udzielania zaliczek: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3728">
        <w:rPr>
          <w:rFonts w:ascii="Times New Roman" w:eastAsia="Times New Roman" w:hAnsi="Times New Roman" w:cs="Times New Roman"/>
          <w:sz w:val="24"/>
          <w:szCs w:val="24"/>
          <w:lang w:eastAsia="pl-PL"/>
        </w:rPr>
        <w:br/>
        <w:t xml:space="preserve">Nie </w:t>
      </w:r>
      <w:r w:rsidRPr="00603728">
        <w:rPr>
          <w:rFonts w:ascii="Times New Roman" w:eastAsia="Times New Roman" w:hAnsi="Times New Roman" w:cs="Times New Roman"/>
          <w:sz w:val="24"/>
          <w:szCs w:val="24"/>
          <w:lang w:eastAsia="pl-PL"/>
        </w:rPr>
        <w:br/>
        <w:t xml:space="preserve">Informacje dodatkowe: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IV.1.5.) Wymaga się złożenia oferty wariantowej: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t xml:space="preserve">Dopuszcza się złożenie oferty wariantowej </w:t>
      </w:r>
      <w:r w:rsidRPr="00603728">
        <w:rPr>
          <w:rFonts w:ascii="Times New Roman" w:eastAsia="Times New Roman" w:hAnsi="Times New Roman" w:cs="Times New Roman"/>
          <w:sz w:val="24"/>
          <w:szCs w:val="24"/>
          <w:lang w:eastAsia="pl-PL"/>
        </w:rPr>
        <w:br/>
        <w:t xml:space="preserve">Nie </w:t>
      </w:r>
      <w:r w:rsidRPr="006037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3728">
        <w:rPr>
          <w:rFonts w:ascii="Times New Roman" w:eastAsia="Times New Roman" w:hAnsi="Times New Roman" w:cs="Times New Roman"/>
          <w:sz w:val="24"/>
          <w:szCs w:val="24"/>
          <w:lang w:eastAsia="pl-PL"/>
        </w:rPr>
        <w:br/>
        <w:t xml:space="preserve">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Liczba wykonawców   </w:t>
      </w:r>
      <w:r w:rsidRPr="00603728">
        <w:rPr>
          <w:rFonts w:ascii="Times New Roman" w:eastAsia="Times New Roman" w:hAnsi="Times New Roman" w:cs="Times New Roman"/>
          <w:sz w:val="24"/>
          <w:szCs w:val="24"/>
          <w:lang w:eastAsia="pl-PL"/>
        </w:rPr>
        <w:br/>
        <w:t xml:space="preserve">Przewidywana minimalna liczba wykonawców </w:t>
      </w:r>
      <w:r w:rsidRPr="00603728">
        <w:rPr>
          <w:rFonts w:ascii="Times New Roman" w:eastAsia="Times New Roman" w:hAnsi="Times New Roman" w:cs="Times New Roman"/>
          <w:sz w:val="24"/>
          <w:szCs w:val="24"/>
          <w:lang w:eastAsia="pl-PL"/>
        </w:rPr>
        <w:br/>
        <w:t xml:space="preserve">Maksymalna liczba wykonawców   </w:t>
      </w:r>
      <w:r w:rsidRPr="00603728">
        <w:rPr>
          <w:rFonts w:ascii="Times New Roman" w:eastAsia="Times New Roman" w:hAnsi="Times New Roman" w:cs="Times New Roman"/>
          <w:sz w:val="24"/>
          <w:szCs w:val="24"/>
          <w:lang w:eastAsia="pl-PL"/>
        </w:rPr>
        <w:br/>
        <w:t xml:space="preserve">Kryteria selekcji wykonawców: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lastRenderedPageBreak/>
        <w:br/>
      </w:r>
      <w:r w:rsidRPr="00603728">
        <w:rPr>
          <w:rFonts w:ascii="Times New Roman" w:eastAsia="Times New Roman" w:hAnsi="Times New Roman" w:cs="Times New Roman"/>
          <w:b/>
          <w:bCs/>
          <w:sz w:val="24"/>
          <w:szCs w:val="24"/>
          <w:lang w:eastAsia="pl-PL"/>
        </w:rPr>
        <w:t xml:space="preserve">IV.1.7) Informacje na temat umowy ramowej lub dynamicznego systemu zakupów: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Umowa ramowa będzie zawarta: </w:t>
      </w:r>
      <w:r w:rsidRPr="00603728">
        <w:rPr>
          <w:rFonts w:ascii="Times New Roman" w:eastAsia="Times New Roman" w:hAnsi="Times New Roman" w:cs="Times New Roman"/>
          <w:sz w:val="24"/>
          <w:szCs w:val="24"/>
          <w:lang w:eastAsia="pl-PL"/>
        </w:rPr>
        <w:br/>
        <w:t xml:space="preserve">Czy przewiduje się ograniczenie liczby uczestników umowy ramowej: </w:t>
      </w:r>
      <w:r w:rsidRPr="00603728">
        <w:rPr>
          <w:rFonts w:ascii="Times New Roman" w:eastAsia="Times New Roman" w:hAnsi="Times New Roman" w:cs="Times New Roman"/>
          <w:sz w:val="24"/>
          <w:szCs w:val="24"/>
          <w:lang w:eastAsia="pl-PL"/>
        </w:rPr>
        <w:br/>
        <w:t xml:space="preserve">Przewidziana maksymalna liczba uczestników umowy ramowej: </w:t>
      </w:r>
      <w:r w:rsidRPr="00603728">
        <w:rPr>
          <w:rFonts w:ascii="Times New Roman" w:eastAsia="Times New Roman" w:hAnsi="Times New Roman" w:cs="Times New Roman"/>
          <w:sz w:val="24"/>
          <w:szCs w:val="24"/>
          <w:lang w:eastAsia="pl-PL"/>
        </w:rPr>
        <w:br/>
        <w:t xml:space="preserve">Informacje dodatkowe: </w:t>
      </w:r>
      <w:r w:rsidRPr="00603728">
        <w:rPr>
          <w:rFonts w:ascii="Times New Roman" w:eastAsia="Times New Roman" w:hAnsi="Times New Roman" w:cs="Times New Roman"/>
          <w:sz w:val="24"/>
          <w:szCs w:val="24"/>
          <w:lang w:eastAsia="pl-PL"/>
        </w:rPr>
        <w:br/>
        <w:t xml:space="preserve">Zamówienie obejmuje ustanowienie dynamicznego systemu zakupów: </w:t>
      </w:r>
      <w:r w:rsidRPr="006037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3728">
        <w:rPr>
          <w:rFonts w:ascii="Times New Roman" w:eastAsia="Times New Roman" w:hAnsi="Times New Roman" w:cs="Times New Roman"/>
          <w:sz w:val="24"/>
          <w:szCs w:val="24"/>
          <w:lang w:eastAsia="pl-PL"/>
        </w:rPr>
        <w:br/>
        <w:t xml:space="preserve">Informacje dodatkowe: </w:t>
      </w:r>
      <w:r w:rsidRPr="006037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37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IV.1.8) Aukcja elektroniczna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Przewidziane jest przeprowadzenie aukcji elektronicznej </w:t>
      </w:r>
      <w:r w:rsidRPr="00603728">
        <w:rPr>
          <w:rFonts w:ascii="Times New Roman" w:eastAsia="Times New Roman" w:hAnsi="Times New Roman" w:cs="Times New Roman"/>
          <w:i/>
          <w:iCs/>
          <w:sz w:val="24"/>
          <w:szCs w:val="24"/>
          <w:lang w:eastAsia="pl-PL"/>
        </w:rPr>
        <w:t xml:space="preserve">(przetarg nieograniczony, przetarg ograniczony, negocjacje z ogłoszeniem) </w:t>
      </w:r>
      <w:r w:rsidRPr="00603728">
        <w:rPr>
          <w:rFonts w:ascii="Times New Roman" w:eastAsia="Times New Roman" w:hAnsi="Times New Roman" w:cs="Times New Roman"/>
          <w:sz w:val="24"/>
          <w:szCs w:val="24"/>
          <w:lang w:eastAsia="pl-PL"/>
        </w:rPr>
        <w:t xml:space="preserve">Nie </w:t>
      </w:r>
      <w:r w:rsidRPr="00603728">
        <w:rPr>
          <w:rFonts w:ascii="Times New Roman" w:eastAsia="Times New Roman" w:hAnsi="Times New Roman" w:cs="Times New Roman"/>
          <w:sz w:val="24"/>
          <w:szCs w:val="24"/>
          <w:lang w:eastAsia="pl-PL"/>
        </w:rPr>
        <w:br/>
        <w:t xml:space="preserve">Należy podać adres strony internetowej, na której aukcja będzie prowadzona: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Nie </w:t>
      </w:r>
      <w:r w:rsidRPr="006037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3728">
        <w:rPr>
          <w:rFonts w:ascii="Times New Roman" w:eastAsia="Times New Roman" w:hAnsi="Times New Roman" w:cs="Times New Roman"/>
          <w:sz w:val="24"/>
          <w:szCs w:val="24"/>
          <w:lang w:eastAsia="pl-PL"/>
        </w:rPr>
        <w:br/>
        <w:t xml:space="preserve">Informacje dotyczące przebiegu aukcji elektronicznej: </w:t>
      </w:r>
      <w:r w:rsidRPr="006037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37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37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3728">
        <w:rPr>
          <w:rFonts w:ascii="Times New Roman" w:eastAsia="Times New Roman" w:hAnsi="Times New Roman" w:cs="Times New Roman"/>
          <w:sz w:val="24"/>
          <w:szCs w:val="24"/>
          <w:lang w:eastAsia="pl-PL"/>
        </w:rPr>
        <w:br/>
        <w:t xml:space="preserve">Informacje o liczbie etapów aukcji elektronicznej i czasie ich trwania: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Czas trwania: </w:t>
      </w:r>
      <w:r w:rsidRPr="006037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3728">
        <w:rPr>
          <w:rFonts w:ascii="Times New Roman" w:eastAsia="Times New Roman" w:hAnsi="Times New Roman" w:cs="Times New Roman"/>
          <w:sz w:val="24"/>
          <w:szCs w:val="24"/>
          <w:lang w:eastAsia="pl-PL"/>
        </w:rPr>
        <w:br/>
        <w:t xml:space="preserve">Warunki zamknięcia aukcji elektronicznej: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IV.2) KRYTERIA OCENY OFERT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IV.2.1) Kryteria oceny ofert: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IV.2.2) Kryteria</w:t>
      </w:r>
      <w:r w:rsidRPr="006037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68"/>
        <w:gridCol w:w="1016"/>
      </w:tblGrid>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Znaczenie</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60,00</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30,00</w:t>
            </w:r>
          </w:p>
        </w:tc>
      </w:tr>
      <w:tr w:rsidR="00603728" w:rsidRPr="00603728" w:rsidTr="00603728">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dzień odbioru odpadów zmieszanych/ </w:t>
            </w:r>
            <w:proofErr w:type="spellStart"/>
            <w:r w:rsidRPr="00603728">
              <w:rPr>
                <w:rFonts w:ascii="Times New Roman" w:eastAsia="Times New Roman" w:hAnsi="Times New Roman" w:cs="Times New Roman"/>
                <w:sz w:val="24"/>
                <w:szCs w:val="24"/>
                <w:lang w:eastAsia="pl-PL"/>
              </w:rPr>
              <w:t>posortowniczych</w:t>
            </w:r>
            <w:proofErr w:type="spellEnd"/>
            <w:r w:rsidRPr="00603728">
              <w:rPr>
                <w:rFonts w:ascii="Times New Roman" w:eastAsia="Times New Roman" w:hAnsi="Times New Roman" w:cs="Times New Roman"/>
                <w:sz w:val="24"/>
                <w:szCs w:val="24"/>
                <w:lang w:eastAsia="pl-PL"/>
              </w:rPr>
              <w:t xml:space="preserve"> odpadów – poniedziałek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10,00</w:t>
            </w:r>
          </w:p>
        </w:tc>
      </w:tr>
    </w:tbl>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3728">
        <w:rPr>
          <w:rFonts w:ascii="Times New Roman" w:eastAsia="Times New Roman" w:hAnsi="Times New Roman" w:cs="Times New Roman"/>
          <w:b/>
          <w:bCs/>
          <w:sz w:val="24"/>
          <w:szCs w:val="24"/>
          <w:lang w:eastAsia="pl-PL"/>
        </w:rPr>
        <w:t>Pzp</w:t>
      </w:r>
      <w:proofErr w:type="spellEnd"/>
      <w:r w:rsidRPr="00603728">
        <w:rPr>
          <w:rFonts w:ascii="Times New Roman" w:eastAsia="Times New Roman" w:hAnsi="Times New Roman" w:cs="Times New Roman"/>
          <w:b/>
          <w:bCs/>
          <w:sz w:val="24"/>
          <w:szCs w:val="24"/>
          <w:lang w:eastAsia="pl-PL"/>
        </w:rPr>
        <w:t xml:space="preserve"> </w:t>
      </w:r>
      <w:r w:rsidRPr="00603728">
        <w:rPr>
          <w:rFonts w:ascii="Times New Roman" w:eastAsia="Times New Roman" w:hAnsi="Times New Roman" w:cs="Times New Roman"/>
          <w:sz w:val="24"/>
          <w:szCs w:val="24"/>
          <w:lang w:eastAsia="pl-PL"/>
        </w:rPr>
        <w:t xml:space="preserve">(przetarg nieograniczony) </w:t>
      </w:r>
      <w:r w:rsidRPr="00603728">
        <w:rPr>
          <w:rFonts w:ascii="Times New Roman" w:eastAsia="Times New Roman" w:hAnsi="Times New Roman" w:cs="Times New Roman"/>
          <w:sz w:val="24"/>
          <w:szCs w:val="24"/>
          <w:lang w:eastAsia="pl-PL"/>
        </w:rPr>
        <w:br/>
        <w:t xml:space="preserve">Tak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IV.3) Negocjacje z ogłoszeniem, dialog konkurencyjny, partnerstwo innowacyjne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lastRenderedPageBreak/>
        <w:t>IV.3.1) Informacje na temat negocjacji z ogłoszeniem</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Minimalne wymagania, które muszą spełniać wszystkie oferty: </w:t>
      </w:r>
      <w:r w:rsidRPr="006037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3728">
        <w:rPr>
          <w:rFonts w:ascii="Times New Roman" w:eastAsia="Times New Roman" w:hAnsi="Times New Roman" w:cs="Times New Roman"/>
          <w:sz w:val="24"/>
          <w:szCs w:val="24"/>
          <w:lang w:eastAsia="pl-PL"/>
        </w:rPr>
        <w:br/>
        <w:t xml:space="preserve">Przewidziany jest podział negocjacji na etapy w celu ograniczenia liczby ofert: </w:t>
      </w:r>
      <w:r w:rsidRPr="00603728">
        <w:rPr>
          <w:rFonts w:ascii="Times New Roman" w:eastAsia="Times New Roman" w:hAnsi="Times New Roman" w:cs="Times New Roman"/>
          <w:sz w:val="24"/>
          <w:szCs w:val="24"/>
          <w:lang w:eastAsia="pl-PL"/>
        </w:rPr>
        <w:br/>
        <w:t xml:space="preserve">Należy podać informacje na temat etapów negocjacji (w tym liczbę etapów): </w:t>
      </w:r>
      <w:r w:rsidRPr="00603728">
        <w:rPr>
          <w:rFonts w:ascii="Times New Roman" w:eastAsia="Times New Roman" w:hAnsi="Times New Roman" w:cs="Times New Roman"/>
          <w:sz w:val="24"/>
          <w:szCs w:val="24"/>
          <w:lang w:eastAsia="pl-PL"/>
        </w:rPr>
        <w:br/>
        <w:t xml:space="preserve">Informacje dodatkowe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IV.3.2) Informacje na temat dialogu konkurencyjnego</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37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3728">
        <w:rPr>
          <w:rFonts w:ascii="Times New Roman" w:eastAsia="Times New Roman" w:hAnsi="Times New Roman" w:cs="Times New Roman"/>
          <w:sz w:val="24"/>
          <w:szCs w:val="24"/>
          <w:lang w:eastAsia="pl-PL"/>
        </w:rPr>
        <w:br/>
        <w:t xml:space="preserve">Wstępny harmonogram postępowania: </w:t>
      </w:r>
      <w:r w:rsidRPr="00603728">
        <w:rPr>
          <w:rFonts w:ascii="Times New Roman" w:eastAsia="Times New Roman" w:hAnsi="Times New Roman" w:cs="Times New Roman"/>
          <w:sz w:val="24"/>
          <w:szCs w:val="24"/>
          <w:lang w:eastAsia="pl-PL"/>
        </w:rPr>
        <w:br/>
        <w:t xml:space="preserve">Podział dialogu na etapy w celu ograniczenia liczby rozwiązań: </w:t>
      </w:r>
      <w:r w:rsidRPr="00603728">
        <w:rPr>
          <w:rFonts w:ascii="Times New Roman" w:eastAsia="Times New Roman" w:hAnsi="Times New Roman" w:cs="Times New Roman"/>
          <w:sz w:val="24"/>
          <w:szCs w:val="24"/>
          <w:lang w:eastAsia="pl-PL"/>
        </w:rPr>
        <w:br/>
        <w:t xml:space="preserve">Należy podać informacje na temat etapów dialogu: </w:t>
      </w:r>
      <w:r w:rsidRPr="00603728">
        <w:rPr>
          <w:rFonts w:ascii="Times New Roman" w:eastAsia="Times New Roman" w:hAnsi="Times New Roman" w:cs="Times New Roman"/>
          <w:sz w:val="24"/>
          <w:szCs w:val="24"/>
          <w:lang w:eastAsia="pl-PL"/>
        </w:rPr>
        <w:br/>
        <w:t xml:space="preserve">Informacje dodatkowe: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IV.3.3) Informacje na temat partnerstwa innowacyjnego</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37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3728">
        <w:rPr>
          <w:rFonts w:ascii="Times New Roman" w:eastAsia="Times New Roman" w:hAnsi="Times New Roman" w:cs="Times New Roman"/>
          <w:sz w:val="24"/>
          <w:szCs w:val="24"/>
          <w:lang w:eastAsia="pl-PL"/>
        </w:rPr>
        <w:br/>
        <w:t xml:space="preserve">Informacje dodatkowe: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IV.4) Licytacja elektroniczna </w:t>
      </w:r>
      <w:r w:rsidRPr="00603728">
        <w:rPr>
          <w:rFonts w:ascii="Times New Roman" w:eastAsia="Times New Roman" w:hAnsi="Times New Roman" w:cs="Times New Roman"/>
          <w:sz w:val="24"/>
          <w:szCs w:val="24"/>
          <w:lang w:eastAsia="pl-PL"/>
        </w:rPr>
        <w:br/>
        <w:t xml:space="preserve">Adres strony internetowej, na której będzie prowadzona licytacja elektroniczna: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Informacje o liczbie etapów licytacji elektronicznej i czasie ich trwania: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Czas trwania: </w:t>
      </w:r>
      <w:r w:rsidRPr="006037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Termin składania wniosków o dopuszczenie do udziału w licytacji elektronicznej: </w:t>
      </w:r>
      <w:r w:rsidRPr="00603728">
        <w:rPr>
          <w:rFonts w:ascii="Times New Roman" w:eastAsia="Times New Roman" w:hAnsi="Times New Roman" w:cs="Times New Roman"/>
          <w:sz w:val="24"/>
          <w:szCs w:val="24"/>
          <w:lang w:eastAsia="pl-PL"/>
        </w:rPr>
        <w:br/>
        <w:t xml:space="preserve">Data: godzina: </w:t>
      </w:r>
      <w:r w:rsidRPr="00603728">
        <w:rPr>
          <w:rFonts w:ascii="Times New Roman" w:eastAsia="Times New Roman" w:hAnsi="Times New Roman" w:cs="Times New Roman"/>
          <w:sz w:val="24"/>
          <w:szCs w:val="24"/>
          <w:lang w:eastAsia="pl-PL"/>
        </w:rPr>
        <w:br/>
        <w:t xml:space="preserve">Termin otwarcia licytacji elektronicznej: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Termin i warunki zamknięcia licytacji elektronicznej: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Wymagania dotyczące zabezpieczenia należytego wykonania umowy: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t xml:space="preserve">Informacje dodatkowe: </w:t>
      </w:r>
    </w:p>
    <w:p w:rsid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b/>
          <w:bCs/>
          <w:sz w:val="24"/>
          <w:szCs w:val="24"/>
          <w:lang w:eastAsia="pl-PL"/>
        </w:rPr>
        <w:t>IV.5) ZMIANA UMOWY</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3728">
        <w:rPr>
          <w:rFonts w:ascii="Times New Roman" w:eastAsia="Times New Roman" w:hAnsi="Times New Roman" w:cs="Times New Roman"/>
          <w:sz w:val="24"/>
          <w:szCs w:val="24"/>
          <w:lang w:eastAsia="pl-PL"/>
        </w:rPr>
        <w:t xml:space="preserve"> Tak </w:t>
      </w:r>
    </w:p>
    <w:p w:rsidR="00603728" w:rsidRDefault="00603728" w:rsidP="00603728">
      <w:pPr>
        <w:spacing w:after="0" w:line="240" w:lineRule="auto"/>
        <w:jc w:val="both"/>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lastRenderedPageBreak/>
        <w:br/>
        <w:t xml:space="preserve">Należy wskazać zakres, charakter zmian oraz warunki wprowadzenia zmian: </w:t>
      </w:r>
      <w:r w:rsidRPr="00603728">
        <w:rPr>
          <w:rFonts w:ascii="Times New Roman" w:eastAsia="Times New Roman" w:hAnsi="Times New Roman" w:cs="Times New Roman"/>
          <w:sz w:val="24"/>
          <w:szCs w:val="24"/>
          <w:lang w:eastAsia="pl-PL"/>
        </w:rPr>
        <w:br/>
        <w:t xml:space="preserve">Zamawiający przewiduje możliwość zmiany Umowy w następujących przypadkach: 1) zmiany terminu na skutek działań osób trzecich lub organów władzy publicznej, które spowodują przerwanie lub czasowe zawieszenie realizacji Przedmiotu Umowy; 2) wystąpienia oczywistych omyłek pisarskich i rachunkowych w treści Umowy; 3) zmiany podwykonawców w przypadku wystąpienia o zmianę na wniosek Zamawiającego lub Wykonawcy po uzyskaniu zgodny Zamawiającego; 4) urzędowej zmiany stawki podatku VAT; 5) zmiany przepisów prawa, w tym prawa miejscowego, wpływającej na zasady lub sposób lub zakres odbierania lub zagospodarowywania odpadów komunalnych, w szczególności zmiany wysokości poziomów recyklingu, przygotowania do ponownego użycia i odzysku frakcji odpadów komunalnych w postaci: papieru, metali, tworzyw sztucznych i szkła lub sposobu jego obliczania określonych w rozporządzeniu Ministra Środowiska z dnia 14 grudnia 2016 r. sprawie poziomów recyklingu, przygotowania do ponownego użycia i odzysku innymi metodami niektórych frakcji odpadów komunalnych (Dz. U. z 2016 r., poz. 2167); 6) zmiany Harmonogramu odbierania odpadów komunalnych; 7) zaistnienia zmiany w budżecie gminy dokonanej z uwzględnieniem art. 231 ustawy z 27 sierpnia 2009 r. o finansach publicznych (Dz. U. z 2017 r., poz. 2077 ze zm.); 8) dokonania zmiany częstotliwości i miejsca odbioru odpadów komunalnych. W przypadku zmiany terminu wykonania Przedmiotu Umowy Wykonawca, który wniósł zabezpieczenie należytego wykonania Umowy w formie innej niż pieniądz, zobowiązany jest do przedłużenia terminu jego ważności. </w:t>
      </w:r>
    </w:p>
    <w:p w:rsid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IV.6) INFORMACJE ADMINISTRACYJNE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IV.6.1) Sposób udostępniania informacji o charakterze poufnym </w:t>
      </w:r>
      <w:r w:rsidRPr="00603728">
        <w:rPr>
          <w:rFonts w:ascii="Times New Roman" w:eastAsia="Times New Roman" w:hAnsi="Times New Roman" w:cs="Times New Roman"/>
          <w:i/>
          <w:iCs/>
          <w:sz w:val="24"/>
          <w:szCs w:val="24"/>
          <w:lang w:eastAsia="pl-PL"/>
        </w:rPr>
        <w:t xml:space="preserve">(jeżeli dotyczy):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Środki służące ochronie informacji o charakterze poufnym</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3728">
        <w:rPr>
          <w:rFonts w:ascii="Times New Roman" w:eastAsia="Times New Roman" w:hAnsi="Times New Roman" w:cs="Times New Roman"/>
          <w:sz w:val="24"/>
          <w:szCs w:val="24"/>
          <w:lang w:eastAsia="pl-PL"/>
        </w:rPr>
        <w:br/>
        <w:t xml:space="preserve">Data: 2018-12-11, godzina: 10:00, </w:t>
      </w:r>
      <w:r w:rsidRPr="006037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3728">
        <w:rPr>
          <w:rFonts w:ascii="Times New Roman" w:eastAsia="Times New Roman" w:hAnsi="Times New Roman" w:cs="Times New Roman"/>
          <w:sz w:val="24"/>
          <w:szCs w:val="24"/>
          <w:lang w:eastAsia="pl-PL"/>
        </w:rPr>
        <w:br/>
        <w:t xml:space="preserve">Wskazać powody: </w:t>
      </w:r>
      <w:r w:rsidRPr="006037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3728">
        <w:rPr>
          <w:rFonts w:ascii="Times New Roman" w:eastAsia="Times New Roman" w:hAnsi="Times New Roman" w:cs="Times New Roman"/>
          <w:sz w:val="24"/>
          <w:szCs w:val="24"/>
          <w:lang w:eastAsia="pl-PL"/>
        </w:rPr>
        <w:br/>
        <w:t xml:space="preserve">&gt; polski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IV.6.3) Termin związania ofertą: </w:t>
      </w:r>
      <w:r w:rsidRPr="00603728">
        <w:rPr>
          <w:rFonts w:ascii="Times New Roman" w:eastAsia="Times New Roman" w:hAnsi="Times New Roman" w:cs="Times New Roman"/>
          <w:sz w:val="24"/>
          <w:szCs w:val="24"/>
          <w:lang w:eastAsia="pl-PL"/>
        </w:rPr>
        <w:t xml:space="preserve">do: okres w dniach: 30 (od ostatecznego terminu składania ofert)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 xml:space="preserve">IV.6.4) Przewiduje się unieważnienie postępowania o udzielenie zamówienia, w </w:t>
      </w:r>
      <w:bookmarkStart w:id="0" w:name="_GoBack"/>
      <w:bookmarkEnd w:id="0"/>
      <w:r w:rsidRPr="00603728">
        <w:rPr>
          <w:rFonts w:ascii="Times New Roman" w:eastAsia="Times New Roman" w:hAnsi="Times New Roman" w:cs="Times New Roman"/>
          <w:b/>
          <w:bCs/>
          <w:sz w:val="24"/>
          <w:szCs w:val="24"/>
          <w:lang w:eastAsia="pl-PL"/>
        </w:rPr>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3728">
        <w:rPr>
          <w:rFonts w:ascii="Times New Roman" w:eastAsia="Times New Roman" w:hAnsi="Times New Roman" w:cs="Times New Roman"/>
          <w:sz w:val="24"/>
          <w:szCs w:val="24"/>
          <w:lang w:eastAsia="pl-PL"/>
        </w:rPr>
        <w:t xml:space="preserve"> Nie </w:t>
      </w:r>
    </w:p>
    <w:p w:rsidR="00603728" w:rsidRPr="00603728" w:rsidRDefault="00603728" w:rsidP="00603728">
      <w:pPr>
        <w:spacing w:after="0" w:line="240" w:lineRule="auto"/>
        <w:rPr>
          <w:rFonts w:ascii="Times New Roman" w:eastAsia="Times New Roman" w:hAnsi="Times New Roman" w:cs="Times New Roman"/>
          <w:sz w:val="24"/>
          <w:szCs w:val="24"/>
          <w:lang w:eastAsia="pl-PL"/>
        </w:rPr>
      </w:pP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3728">
        <w:rPr>
          <w:rFonts w:ascii="Times New Roman" w:eastAsia="Times New Roman" w:hAnsi="Times New Roman" w:cs="Times New Roman"/>
          <w:sz w:val="24"/>
          <w:szCs w:val="24"/>
          <w:lang w:eastAsia="pl-PL"/>
        </w:rPr>
        <w:t xml:space="preserve"> Nie </w:t>
      </w:r>
      <w:r w:rsidRPr="00603728">
        <w:rPr>
          <w:rFonts w:ascii="Times New Roman" w:eastAsia="Times New Roman" w:hAnsi="Times New Roman" w:cs="Times New Roman"/>
          <w:sz w:val="24"/>
          <w:szCs w:val="24"/>
          <w:lang w:eastAsia="pl-PL"/>
        </w:rPr>
        <w:br/>
      </w:r>
      <w:r w:rsidRPr="00603728">
        <w:rPr>
          <w:rFonts w:ascii="Times New Roman" w:eastAsia="Times New Roman" w:hAnsi="Times New Roman" w:cs="Times New Roman"/>
          <w:b/>
          <w:bCs/>
          <w:sz w:val="24"/>
          <w:szCs w:val="24"/>
          <w:lang w:eastAsia="pl-PL"/>
        </w:rPr>
        <w:lastRenderedPageBreak/>
        <w:t>IV.6.6) Informacje dodatkowe:</w:t>
      </w:r>
      <w:r w:rsidRPr="00603728">
        <w:rPr>
          <w:rFonts w:ascii="Times New Roman" w:eastAsia="Times New Roman" w:hAnsi="Times New Roman" w:cs="Times New Roman"/>
          <w:sz w:val="24"/>
          <w:szCs w:val="24"/>
          <w:lang w:eastAsia="pl-PL"/>
        </w:rPr>
        <w:t xml:space="preserve"> </w:t>
      </w:r>
      <w:r w:rsidRPr="00603728">
        <w:rPr>
          <w:rFonts w:ascii="Times New Roman" w:eastAsia="Times New Roman" w:hAnsi="Times New Roman" w:cs="Times New Roman"/>
          <w:sz w:val="24"/>
          <w:szCs w:val="24"/>
          <w:lang w:eastAsia="pl-PL"/>
        </w:rPr>
        <w:br/>
      </w:r>
    </w:p>
    <w:sectPr w:rsidR="00603728" w:rsidRPr="00603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28"/>
    <w:rsid w:val="001D5EBB"/>
    <w:rsid w:val="00603728"/>
    <w:rsid w:val="00695CDF"/>
    <w:rsid w:val="00A71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4135"/>
  <w15:chartTrackingRefBased/>
  <w15:docId w15:val="{9EA7BBAB-B19E-4518-88F0-EBCAE73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7105E"/>
    <w:pPr>
      <w:framePr w:w="7920" w:h="1980" w:hRule="exact" w:hSpace="141" w:wrap="auto" w:hAnchor="page" w:xAlign="center" w:yAlign="bottom"/>
      <w:spacing w:after="0" w:line="240" w:lineRule="auto"/>
      <w:ind w:left="2880"/>
    </w:pPr>
    <w:rPr>
      <w:rFonts w:ascii="Times New Roman" w:eastAsiaTheme="majorEastAsia" w:hAnsi="Times New Roman"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779">
      <w:bodyDiv w:val="1"/>
      <w:marLeft w:val="0"/>
      <w:marRight w:val="0"/>
      <w:marTop w:val="0"/>
      <w:marBottom w:val="0"/>
      <w:divBdr>
        <w:top w:val="none" w:sz="0" w:space="0" w:color="auto"/>
        <w:left w:val="none" w:sz="0" w:space="0" w:color="auto"/>
        <w:bottom w:val="none" w:sz="0" w:space="0" w:color="auto"/>
        <w:right w:val="none" w:sz="0" w:space="0" w:color="auto"/>
      </w:divBdr>
      <w:divsChild>
        <w:div w:id="248276285">
          <w:marLeft w:val="0"/>
          <w:marRight w:val="0"/>
          <w:marTop w:val="0"/>
          <w:marBottom w:val="0"/>
          <w:divBdr>
            <w:top w:val="none" w:sz="0" w:space="0" w:color="auto"/>
            <w:left w:val="none" w:sz="0" w:space="0" w:color="auto"/>
            <w:bottom w:val="none" w:sz="0" w:space="0" w:color="auto"/>
            <w:right w:val="none" w:sz="0" w:space="0" w:color="auto"/>
          </w:divBdr>
          <w:divsChild>
            <w:div w:id="1535967540">
              <w:marLeft w:val="0"/>
              <w:marRight w:val="0"/>
              <w:marTop w:val="0"/>
              <w:marBottom w:val="0"/>
              <w:divBdr>
                <w:top w:val="none" w:sz="0" w:space="0" w:color="auto"/>
                <w:left w:val="none" w:sz="0" w:space="0" w:color="auto"/>
                <w:bottom w:val="none" w:sz="0" w:space="0" w:color="auto"/>
                <w:right w:val="none" w:sz="0" w:space="0" w:color="auto"/>
              </w:divBdr>
            </w:div>
            <w:div w:id="770277125">
              <w:marLeft w:val="0"/>
              <w:marRight w:val="0"/>
              <w:marTop w:val="0"/>
              <w:marBottom w:val="0"/>
              <w:divBdr>
                <w:top w:val="none" w:sz="0" w:space="0" w:color="auto"/>
                <w:left w:val="none" w:sz="0" w:space="0" w:color="auto"/>
                <w:bottom w:val="none" w:sz="0" w:space="0" w:color="auto"/>
                <w:right w:val="none" w:sz="0" w:space="0" w:color="auto"/>
              </w:divBdr>
            </w:div>
            <w:div w:id="1442720407">
              <w:marLeft w:val="0"/>
              <w:marRight w:val="0"/>
              <w:marTop w:val="0"/>
              <w:marBottom w:val="0"/>
              <w:divBdr>
                <w:top w:val="none" w:sz="0" w:space="0" w:color="auto"/>
                <w:left w:val="none" w:sz="0" w:space="0" w:color="auto"/>
                <w:bottom w:val="none" w:sz="0" w:space="0" w:color="auto"/>
                <w:right w:val="none" w:sz="0" w:space="0" w:color="auto"/>
              </w:divBdr>
              <w:divsChild>
                <w:div w:id="232814269">
                  <w:marLeft w:val="0"/>
                  <w:marRight w:val="0"/>
                  <w:marTop w:val="0"/>
                  <w:marBottom w:val="0"/>
                  <w:divBdr>
                    <w:top w:val="none" w:sz="0" w:space="0" w:color="auto"/>
                    <w:left w:val="none" w:sz="0" w:space="0" w:color="auto"/>
                    <w:bottom w:val="none" w:sz="0" w:space="0" w:color="auto"/>
                    <w:right w:val="none" w:sz="0" w:space="0" w:color="auto"/>
                  </w:divBdr>
                </w:div>
              </w:divsChild>
            </w:div>
            <w:div w:id="800730792">
              <w:marLeft w:val="0"/>
              <w:marRight w:val="0"/>
              <w:marTop w:val="0"/>
              <w:marBottom w:val="0"/>
              <w:divBdr>
                <w:top w:val="none" w:sz="0" w:space="0" w:color="auto"/>
                <w:left w:val="none" w:sz="0" w:space="0" w:color="auto"/>
                <w:bottom w:val="none" w:sz="0" w:space="0" w:color="auto"/>
                <w:right w:val="none" w:sz="0" w:space="0" w:color="auto"/>
              </w:divBdr>
              <w:divsChild>
                <w:div w:id="162094228">
                  <w:marLeft w:val="0"/>
                  <w:marRight w:val="0"/>
                  <w:marTop w:val="0"/>
                  <w:marBottom w:val="0"/>
                  <w:divBdr>
                    <w:top w:val="none" w:sz="0" w:space="0" w:color="auto"/>
                    <w:left w:val="none" w:sz="0" w:space="0" w:color="auto"/>
                    <w:bottom w:val="none" w:sz="0" w:space="0" w:color="auto"/>
                    <w:right w:val="none" w:sz="0" w:space="0" w:color="auto"/>
                  </w:divBdr>
                </w:div>
              </w:divsChild>
            </w:div>
            <w:div w:id="755900782">
              <w:marLeft w:val="0"/>
              <w:marRight w:val="0"/>
              <w:marTop w:val="0"/>
              <w:marBottom w:val="0"/>
              <w:divBdr>
                <w:top w:val="none" w:sz="0" w:space="0" w:color="auto"/>
                <w:left w:val="none" w:sz="0" w:space="0" w:color="auto"/>
                <w:bottom w:val="none" w:sz="0" w:space="0" w:color="auto"/>
                <w:right w:val="none" w:sz="0" w:space="0" w:color="auto"/>
              </w:divBdr>
              <w:divsChild>
                <w:div w:id="1776439097">
                  <w:marLeft w:val="0"/>
                  <w:marRight w:val="0"/>
                  <w:marTop w:val="0"/>
                  <w:marBottom w:val="0"/>
                  <w:divBdr>
                    <w:top w:val="none" w:sz="0" w:space="0" w:color="auto"/>
                    <w:left w:val="none" w:sz="0" w:space="0" w:color="auto"/>
                    <w:bottom w:val="none" w:sz="0" w:space="0" w:color="auto"/>
                    <w:right w:val="none" w:sz="0" w:space="0" w:color="auto"/>
                  </w:divBdr>
                </w:div>
                <w:div w:id="1265042282">
                  <w:marLeft w:val="0"/>
                  <w:marRight w:val="0"/>
                  <w:marTop w:val="0"/>
                  <w:marBottom w:val="0"/>
                  <w:divBdr>
                    <w:top w:val="none" w:sz="0" w:space="0" w:color="auto"/>
                    <w:left w:val="none" w:sz="0" w:space="0" w:color="auto"/>
                    <w:bottom w:val="none" w:sz="0" w:space="0" w:color="auto"/>
                    <w:right w:val="none" w:sz="0" w:space="0" w:color="auto"/>
                  </w:divBdr>
                </w:div>
                <w:div w:id="1886679835">
                  <w:marLeft w:val="0"/>
                  <w:marRight w:val="0"/>
                  <w:marTop w:val="0"/>
                  <w:marBottom w:val="0"/>
                  <w:divBdr>
                    <w:top w:val="none" w:sz="0" w:space="0" w:color="auto"/>
                    <w:left w:val="none" w:sz="0" w:space="0" w:color="auto"/>
                    <w:bottom w:val="none" w:sz="0" w:space="0" w:color="auto"/>
                    <w:right w:val="none" w:sz="0" w:space="0" w:color="auto"/>
                  </w:divBdr>
                </w:div>
                <w:div w:id="2143618193">
                  <w:marLeft w:val="0"/>
                  <w:marRight w:val="0"/>
                  <w:marTop w:val="0"/>
                  <w:marBottom w:val="0"/>
                  <w:divBdr>
                    <w:top w:val="none" w:sz="0" w:space="0" w:color="auto"/>
                    <w:left w:val="none" w:sz="0" w:space="0" w:color="auto"/>
                    <w:bottom w:val="none" w:sz="0" w:space="0" w:color="auto"/>
                    <w:right w:val="none" w:sz="0" w:space="0" w:color="auto"/>
                  </w:divBdr>
                </w:div>
              </w:divsChild>
            </w:div>
            <w:div w:id="1392970507">
              <w:marLeft w:val="0"/>
              <w:marRight w:val="0"/>
              <w:marTop w:val="0"/>
              <w:marBottom w:val="0"/>
              <w:divBdr>
                <w:top w:val="none" w:sz="0" w:space="0" w:color="auto"/>
                <w:left w:val="none" w:sz="0" w:space="0" w:color="auto"/>
                <w:bottom w:val="none" w:sz="0" w:space="0" w:color="auto"/>
                <w:right w:val="none" w:sz="0" w:space="0" w:color="auto"/>
              </w:divBdr>
              <w:divsChild>
                <w:div w:id="178393567">
                  <w:marLeft w:val="0"/>
                  <w:marRight w:val="0"/>
                  <w:marTop w:val="0"/>
                  <w:marBottom w:val="0"/>
                  <w:divBdr>
                    <w:top w:val="none" w:sz="0" w:space="0" w:color="auto"/>
                    <w:left w:val="none" w:sz="0" w:space="0" w:color="auto"/>
                    <w:bottom w:val="none" w:sz="0" w:space="0" w:color="auto"/>
                    <w:right w:val="none" w:sz="0" w:space="0" w:color="auto"/>
                  </w:divBdr>
                </w:div>
                <w:div w:id="920484390">
                  <w:marLeft w:val="0"/>
                  <w:marRight w:val="0"/>
                  <w:marTop w:val="0"/>
                  <w:marBottom w:val="0"/>
                  <w:divBdr>
                    <w:top w:val="none" w:sz="0" w:space="0" w:color="auto"/>
                    <w:left w:val="none" w:sz="0" w:space="0" w:color="auto"/>
                    <w:bottom w:val="none" w:sz="0" w:space="0" w:color="auto"/>
                    <w:right w:val="none" w:sz="0" w:space="0" w:color="auto"/>
                  </w:divBdr>
                </w:div>
                <w:div w:id="777069402">
                  <w:marLeft w:val="0"/>
                  <w:marRight w:val="0"/>
                  <w:marTop w:val="0"/>
                  <w:marBottom w:val="0"/>
                  <w:divBdr>
                    <w:top w:val="none" w:sz="0" w:space="0" w:color="auto"/>
                    <w:left w:val="none" w:sz="0" w:space="0" w:color="auto"/>
                    <w:bottom w:val="none" w:sz="0" w:space="0" w:color="auto"/>
                    <w:right w:val="none" w:sz="0" w:space="0" w:color="auto"/>
                  </w:divBdr>
                </w:div>
                <w:div w:id="1008866005">
                  <w:marLeft w:val="0"/>
                  <w:marRight w:val="0"/>
                  <w:marTop w:val="0"/>
                  <w:marBottom w:val="0"/>
                  <w:divBdr>
                    <w:top w:val="none" w:sz="0" w:space="0" w:color="auto"/>
                    <w:left w:val="none" w:sz="0" w:space="0" w:color="auto"/>
                    <w:bottom w:val="none" w:sz="0" w:space="0" w:color="auto"/>
                    <w:right w:val="none" w:sz="0" w:space="0" w:color="auto"/>
                  </w:divBdr>
                </w:div>
                <w:div w:id="102772868">
                  <w:marLeft w:val="0"/>
                  <w:marRight w:val="0"/>
                  <w:marTop w:val="0"/>
                  <w:marBottom w:val="0"/>
                  <w:divBdr>
                    <w:top w:val="none" w:sz="0" w:space="0" w:color="auto"/>
                    <w:left w:val="none" w:sz="0" w:space="0" w:color="auto"/>
                    <w:bottom w:val="none" w:sz="0" w:space="0" w:color="auto"/>
                    <w:right w:val="none" w:sz="0" w:space="0" w:color="auto"/>
                  </w:divBdr>
                </w:div>
                <w:div w:id="1335259817">
                  <w:marLeft w:val="0"/>
                  <w:marRight w:val="0"/>
                  <w:marTop w:val="0"/>
                  <w:marBottom w:val="0"/>
                  <w:divBdr>
                    <w:top w:val="none" w:sz="0" w:space="0" w:color="auto"/>
                    <w:left w:val="none" w:sz="0" w:space="0" w:color="auto"/>
                    <w:bottom w:val="none" w:sz="0" w:space="0" w:color="auto"/>
                    <w:right w:val="none" w:sz="0" w:space="0" w:color="auto"/>
                  </w:divBdr>
                </w:div>
                <w:div w:id="1541045422">
                  <w:marLeft w:val="0"/>
                  <w:marRight w:val="0"/>
                  <w:marTop w:val="0"/>
                  <w:marBottom w:val="0"/>
                  <w:divBdr>
                    <w:top w:val="none" w:sz="0" w:space="0" w:color="auto"/>
                    <w:left w:val="none" w:sz="0" w:space="0" w:color="auto"/>
                    <w:bottom w:val="none" w:sz="0" w:space="0" w:color="auto"/>
                    <w:right w:val="none" w:sz="0" w:space="0" w:color="auto"/>
                  </w:divBdr>
                </w:div>
              </w:divsChild>
            </w:div>
            <w:div w:id="1896768344">
              <w:marLeft w:val="0"/>
              <w:marRight w:val="0"/>
              <w:marTop w:val="0"/>
              <w:marBottom w:val="0"/>
              <w:divBdr>
                <w:top w:val="none" w:sz="0" w:space="0" w:color="auto"/>
                <w:left w:val="none" w:sz="0" w:space="0" w:color="auto"/>
                <w:bottom w:val="none" w:sz="0" w:space="0" w:color="auto"/>
                <w:right w:val="none" w:sz="0" w:space="0" w:color="auto"/>
              </w:divBdr>
              <w:divsChild>
                <w:div w:id="886914432">
                  <w:marLeft w:val="0"/>
                  <w:marRight w:val="0"/>
                  <w:marTop w:val="0"/>
                  <w:marBottom w:val="0"/>
                  <w:divBdr>
                    <w:top w:val="none" w:sz="0" w:space="0" w:color="auto"/>
                    <w:left w:val="none" w:sz="0" w:space="0" w:color="auto"/>
                    <w:bottom w:val="none" w:sz="0" w:space="0" w:color="auto"/>
                    <w:right w:val="none" w:sz="0" w:space="0" w:color="auto"/>
                  </w:divBdr>
                </w:div>
                <w:div w:id="1666056551">
                  <w:marLeft w:val="0"/>
                  <w:marRight w:val="0"/>
                  <w:marTop w:val="0"/>
                  <w:marBottom w:val="0"/>
                  <w:divBdr>
                    <w:top w:val="none" w:sz="0" w:space="0" w:color="auto"/>
                    <w:left w:val="none" w:sz="0" w:space="0" w:color="auto"/>
                    <w:bottom w:val="none" w:sz="0" w:space="0" w:color="auto"/>
                    <w:right w:val="none" w:sz="0" w:space="0" w:color="auto"/>
                  </w:divBdr>
                </w:div>
              </w:divsChild>
            </w:div>
            <w:div w:id="719476551">
              <w:marLeft w:val="0"/>
              <w:marRight w:val="0"/>
              <w:marTop w:val="0"/>
              <w:marBottom w:val="0"/>
              <w:divBdr>
                <w:top w:val="none" w:sz="0" w:space="0" w:color="auto"/>
                <w:left w:val="none" w:sz="0" w:space="0" w:color="auto"/>
                <w:bottom w:val="none" w:sz="0" w:space="0" w:color="auto"/>
                <w:right w:val="none" w:sz="0" w:space="0" w:color="auto"/>
              </w:divBdr>
              <w:divsChild>
                <w:div w:id="1026447933">
                  <w:marLeft w:val="0"/>
                  <w:marRight w:val="0"/>
                  <w:marTop w:val="0"/>
                  <w:marBottom w:val="0"/>
                  <w:divBdr>
                    <w:top w:val="none" w:sz="0" w:space="0" w:color="auto"/>
                    <w:left w:val="none" w:sz="0" w:space="0" w:color="auto"/>
                    <w:bottom w:val="none" w:sz="0" w:space="0" w:color="auto"/>
                    <w:right w:val="none" w:sz="0" w:space="0" w:color="auto"/>
                  </w:divBdr>
                </w:div>
                <w:div w:id="6103509">
                  <w:marLeft w:val="0"/>
                  <w:marRight w:val="0"/>
                  <w:marTop w:val="0"/>
                  <w:marBottom w:val="0"/>
                  <w:divBdr>
                    <w:top w:val="none" w:sz="0" w:space="0" w:color="auto"/>
                    <w:left w:val="none" w:sz="0" w:space="0" w:color="auto"/>
                    <w:bottom w:val="none" w:sz="0" w:space="0" w:color="auto"/>
                    <w:right w:val="none" w:sz="0" w:space="0" w:color="auto"/>
                  </w:divBdr>
                </w:div>
                <w:div w:id="2007048226">
                  <w:marLeft w:val="0"/>
                  <w:marRight w:val="0"/>
                  <w:marTop w:val="0"/>
                  <w:marBottom w:val="0"/>
                  <w:divBdr>
                    <w:top w:val="none" w:sz="0" w:space="0" w:color="auto"/>
                    <w:left w:val="none" w:sz="0" w:space="0" w:color="auto"/>
                    <w:bottom w:val="none" w:sz="0" w:space="0" w:color="auto"/>
                    <w:right w:val="none" w:sz="0" w:space="0" w:color="auto"/>
                  </w:divBdr>
                </w:div>
                <w:div w:id="1418282265">
                  <w:marLeft w:val="0"/>
                  <w:marRight w:val="0"/>
                  <w:marTop w:val="0"/>
                  <w:marBottom w:val="0"/>
                  <w:divBdr>
                    <w:top w:val="none" w:sz="0" w:space="0" w:color="auto"/>
                    <w:left w:val="none" w:sz="0" w:space="0" w:color="auto"/>
                    <w:bottom w:val="none" w:sz="0" w:space="0" w:color="auto"/>
                    <w:right w:val="none" w:sz="0" w:space="0" w:color="auto"/>
                  </w:divBdr>
                </w:div>
                <w:div w:id="1933777343">
                  <w:marLeft w:val="0"/>
                  <w:marRight w:val="0"/>
                  <w:marTop w:val="0"/>
                  <w:marBottom w:val="0"/>
                  <w:divBdr>
                    <w:top w:val="none" w:sz="0" w:space="0" w:color="auto"/>
                    <w:left w:val="none" w:sz="0" w:space="0" w:color="auto"/>
                    <w:bottom w:val="none" w:sz="0" w:space="0" w:color="auto"/>
                    <w:right w:val="none" w:sz="0" w:space="0" w:color="auto"/>
                  </w:divBdr>
                </w:div>
                <w:div w:id="1349480534">
                  <w:marLeft w:val="0"/>
                  <w:marRight w:val="0"/>
                  <w:marTop w:val="0"/>
                  <w:marBottom w:val="0"/>
                  <w:divBdr>
                    <w:top w:val="none" w:sz="0" w:space="0" w:color="auto"/>
                    <w:left w:val="none" w:sz="0" w:space="0" w:color="auto"/>
                    <w:bottom w:val="none" w:sz="0" w:space="0" w:color="auto"/>
                    <w:right w:val="none" w:sz="0" w:space="0" w:color="auto"/>
                  </w:divBdr>
                </w:div>
              </w:divsChild>
            </w:div>
            <w:div w:id="1655181423">
              <w:marLeft w:val="0"/>
              <w:marRight w:val="0"/>
              <w:marTop w:val="0"/>
              <w:marBottom w:val="0"/>
              <w:divBdr>
                <w:top w:val="none" w:sz="0" w:space="0" w:color="auto"/>
                <w:left w:val="none" w:sz="0" w:space="0" w:color="auto"/>
                <w:bottom w:val="none" w:sz="0" w:space="0" w:color="auto"/>
                <w:right w:val="none" w:sz="0" w:space="0" w:color="auto"/>
              </w:divBdr>
              <w:divsChild>
                <w:div w:id="1437629921">
                  <w:marLeft w:val="0"/>
                  <w:marRight w:val="0"/>
                  <w:marTop w:val="0"/>
                  <w:marBottom w:val="0"/>
                  <w:divBdr>
                    <w:top w:val="none" w:sz="0" w:space="0" w:color="auto"/>
                    <w:left w:val="none" w:sz="0" w:space="0" w:color="auto"/>
                    <w:bottom w:val="none" w:sz="0" w:space="0" w:color="auto"/>
                    <w:right w:val="none" w:sz="0" w:space="0" w:color="auto"/>
                  </w:divBdr>
                </w:div>
                <w:div w:id="1274707187">
                  <w:marLeft w:val="0"/>
                  <w:marRight w:val="0"/>
                  <w:marTop w:val="0"/>
                  <w:marBottom w:val="0"/>
                  <w:divBdr>
                    <w:top w:val="none" w:sz="0" w:space="0" w:color="auto"/>
                    <w:left w:val="none" w:sz="0" w:space="0" w:color="auto"/>
                    <w:bottom w:val="none" w:sz="0" w:space="0" w:color="auto"/>
                    <w:right w:val="none" w:sz="0" w:space="0" w:color="auto"/>
                  </w:divBdr>
                </w:div>
                <w:div w:id="760951490">
                  <w:marLeft w:val="0"/>
                  <w:marRight w:val="0"/>
                  <w:marTop w:val="0"/>
                  <w:marBottom w:val="0"/>
                  <w:divBdr>
                    <w:top w:val="none" w:sz="0" w:space="0" w:color="auto"/>
                    <w:left w:val="none" w:sz="0" w:space="0" w:color="auto"/>
                    <w:bottom w:val="none" w:sz="0" w:space="0" w:color="auto"/>
                    <w:right w:val="none" w:sz="0" w:space="0" w:color="auto"/>
                  </w:divBdr>
                </w:div>
                <w:div w:id="1132597381">
                  <w:marLeft w:val="0"/>
                  <w:marRight w:val="0"/>
                  <w:marTop w:val="0"/>
                  <w:marBottom w:val="0"/>
                  <w:divBdr>
                    <w:top w:val="none" w:sz="0" w:space="0" w:color="auto"/>
                    <w:left w:val="none" w:sz="0" w:space="0" w:color="auto"/>
                    <w:bottom w:val="none" w:sz="0" w:space="0" w:color="auto"/>
                    <w:right w:val="none" w:sz="0" w:space="0" w:color="auto"/>
                  </w:divBdr>
                </w:div>
                <w:div w:id="1099184583">
                  <w:marLeft w:val="0"/>
                  <w:marRight w:val="0"/>
                  <w:marTop w:val="0"/>
                  <w:marBottom w:val="0"/>
                  <w:divBdr>
                    <w:top w:val="none" w:sz="0" w:space="0" w:color="auto"/>
                    <w:left w:val="none" w:sz="0" w:space="0" w:color="auto"/>
                    <w:bottom w:val="none" w:sz="0" w:space="0" w:color="auto"/>
                    <w:right w:val="none" w:sz="0" w:space="0" w:color="auto"/>
                  </w:divBdr>
                </w:div>
                <w:div w:id="779495935">
                  <w:marLeft w:val="0"/>
                  <w:marRight w:val="0"/>
                  <w:marTop w:val="0"/>
                  <w:marBottom w:val="0"/>
                  <w:divBdr>
                    <w:top w:val="none" w:sz="0" w:space="0" w:color="auto"/>
                    <w:left w:val="none" w:sz="0" w:space="0" w:color="auto"/>
                    <w:bottom w:val="none" w:sz="0" w:space="0" w:color="auto"/>
                    <w:right w:val="none" w:sz="0" w:space="0" w:color="auto"/>
                  </w:divBdr>
                </w:div>
                <w:div w:id="793446653">
                  <w:marLeft w:val="0"/>
                  <w:marRight w:val="0"/>
                  <w:marTop w:val="0"/>
                  <w:marBottom w:val="0"/>
                  <w:divBdr>
                    <w:top w:val="none" w:sz="0" w:space="0" w:color="auto"/>
                    <w:left w:val="none" w:sz="0" w:space="0" w:color="auto"/>
                    <w:bottom w:val="none" w:sz="0" w:space="0" w:color="auto"/>
                    <w:right w:val="none" w:sz="0" w:space="0" w:color="auto"/>
                  </w:divBdr>
                </w:div>
                <w:div w:id="10867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3720</Words>
  <Characters>22320</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cp:revision>
  <dcterms:created xsi:type="dcterms:W3CDTF">2018-12-03T13:21:00Z</dcterms:created>
  <dcterms:modified xsi:type="dcterms:W3CDTF">2018-12-03T13:25:00Z</dcterms:modified>
</cp:coreProperties>
</file>